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hAnsi="Times New Roman" w:cs="Times New Roman"/>
          <w:b/>
          <w:bCs/>
          <w:sz w:val="52"/>
          <w:szCs w:val="24"/>
          <w:lang w:val="en-US"/>
        </w:rPr>
        <w:id w:val="2092578028"/>
        <w:docPartObj>
          <w:docPartGallery w:val="Cover Pages"/>
          <w:docPartUnique/>
        </w:docPartObj>
      </w:sdtPr>
      <w:sdtEndPr/>
      <w:sdtContent>
        <w:p w:rsidR="00FB276B" w:rsidRPr="00D056C8" w:rsidRDefault="00FB276B">
          <w:pPr>
            <w:rPr>
              <w:rFonts w:ascii="Times New Roman" w:hAnsi="Times New Roman" w:cs="Times New Roman"/>
              <w:b/>
              <w:bCs/>
              <w:sz w:val="52"/>
              <w:szCs w:val="24"/>
              <w:lang w:val="en-US"/>
            </w:rPr>
          </w:pPr>
          <w:r w:rsidRPr="00D056C8">
            <w:rPr>
              <w:rFonts w:ascii="Times New Roman" w:hAnsi="Times New Roman" w:cs="Times New Roman"/>
              <w:b/>
              <w:bCs/>
              <w:noProof/>
              <w:sz w:val="52"/>
              <w:szCs w:val="24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097B6824" wp14:editId="5E56ECFE">
                    <wp:simplePos x="0" y="0"/>
                    <wp:positionH relativeFrom="margin">
                      <wp:posOffset>-482600</wp:posOffset>
                    </wp:positionH>
                    <wp:positionV relativeFrom="paragraph">
                      <wp:posOffset>-482600</wp:posOffset>
                    </wp:positionV>
                    <wp:extent cx="6948000" cy="9216000"/>
                    <wp:effectExtent l="0" t="0" r="5715" b="4445"/>
                    <wp:wrapNone/>
                    <wp:docPr id="138" name="Szövegdoboz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948000" cy="9216000"/>
                            </a:xfrm>
                            <a:custGeom>
                              <a:avLst/>
                              <a:gdLst>
                                <a:gd name="connsiteX0" fmla="*/ 0 w 7179310"/>
                                <a:gd name="connsiteY0" fmla="*/ 0 h 7644130"/>
                                <a:gd name="connsiteX1" fmla="*/ 7179310 w 7179310"/>
                                <a:gd name="connsiteY1" fmla="*/ 0 h 7644130"/>
                                <a:gd name="connsiteX2" fmla="*/ 7179310 w 7179310"/>
                                <a:gd name="connsiteY2" fmla="*/ 7644130 h 7644130"/>
                                <a:gd name="connsiteX3" fmla="*/ 0 w 7179310"/>
                                <a:gd name="connsiteY3" fmla="*/ 7644130 h 7644130"/>
                                <a:gd name="connsiteX4" fmla="*/ 0 w 7179310"/>
                                <a:gd name="connsiteY4" fmla="*/ 0 h 7644130"/>
                                <a:gd name="connsiteX0" fmla="*/ 0 w 7179310"/>
                                <a:gd name="connsiteY0" fmla="*/ 640080 h 8284210"/>
                                <a:gd name="connsiteX1" fmla="*/ 7179310 w 7179310"/>
                                <a:gd name="connsiteY1" fmla="*/ 0 h 8284210"/>
                                <a:gd name="connsiteX2" fmla="*/ 7179310 w 7179310"/>
                                <a:gd name="connsiteY2" fmla="*/ 8284210 h 8284210"/>
                                <a:gd name="connsiteX3" fmla="*/ 0 w 7179310"/>
                                <a:gd name="connsiteY3" fmla="*/ 8284210 h 8284210"/>
                                <a:gd name="connsiteX4" fmla="*/ 0 w 7179310"/>
                                <a:gd name="connsiteY4" fmla="*/ 640080 h 8284210"/>
                                <a:gd name="connsiteX0" fmla="*/ 0 w 7186930"/>
                                <a:gd name="connsiteY0" fmla="*/ 0 h 8459470"/>
                                <a:gd name="connsiteX1" fmla="*/ 7186930 w 7186930"/>
                                <a:gd name="connsiteY1" fmla="*/ 175260 h 8459470"/>
                                <a:gd name="connsiteX2" fmla="*/ 7186930 w 7186930"/>
                                <a:gd name="connsiteY2" fmla="*/ 8459470 h 8459470"/>
                                <a:gd name="connsiteX3" fmla="*/ 7620 w 7186930"/>
                                <a:gd name="connsiteY3" fmla="*/ 8459470 h 8459470"/>
                                <a:gd name="connsiteX4" fmla="*/ 0 w 7186930"/>
                                <a:gd name="connsiteY4" fmla="*/ 0 h 8459470"/>
                                <a:gd name="connsiteX0" fmla="*/ 0 w 7194550"/>
                                <a:gd name="connsiteY0" fmla="*/ 38100 h 8497570"/>
                                <a:gd name="connsiteX1" fmla="*/ 7194550 w 7194550"/>
                                <a:gd name="connsiteY1" fmla="*/ 0 h 8497570"/>
                                <a:gd name="connsiteX2" fmla="*/ 7186930 w 7194550"/>
                                <a:gd name="connsiteY2" fmla="*/ 8497570 h 8497570"/>
                                <a:gd name="connsiteX3" fmla="*/ 7620 w 7194550"/>
                                <a:gd name="connsiteY3" fmla="*/ 8497570 h 8497570"/>
                                <a:gd name="connsiteX4" fmla="*/ 0 w 7194550"/>
                                <a:gd name="connsiteY4" fmla="*/ 38100 h 8497570"/>
                                <a:gd name="connsiteX0" fmla="*/ 0 w 7202170"/>
                                <a:gd name="connsiteY0" fmla="*/ 0 h 8459470"/>
                                <a:gd name="connsiteX1" fmla="*/ 7202170 w 7202170"/>
                                <a:gd name="connsiteY1" fmla="*/ 7620 h 8459470"/>
                                <a:gd name="connsiteX2" fmla="*/ 7186930 w 7202170"/>
                                <a:gd name="connsiteY2" fmla="*/ 8459470 h 8459470"/>
                                <a:gd name="connsiteX3" fmla="*/ 7620 w 7202170"/>
                                <a:gd name="connsiteY3" fmla="*/ 8459470 h 8459470"/>
                                <a:gd name="connsiteX4" fmla="*/ 0 w 7202170"/>
                                <a:gd name="connsiteY4" fmla="*/ 0 h 8459470"/>
                                <a:gd name="connsiteX0" fmla="*/ 0 w 7202170"/>
                                <a:gd name="connsiteY0" fmla="*/ 15240 h 8474710"/>
                                <a:gd name="connsiteX1" fmla="*/ 7202170 w 7202170"/>
                                <a:gd name="connsiteY1" fmla="*/ 0 h 8474710"/>
                                <a:gd name="connsiteX2" fmla="*/ 7186930 w 7202170"/>
                                <a:gd name="connsiteY2" fmla="*/ 8474710 h 8474710"/>
                                <a:gd name="connsiteX3" fmla="*/ 7620 w 7202170"/>
                                <a:gd name="connsiteY3" fmla="*/ 8474710 h 8474710"/>
                                <a:gd name="connsiteX4" fmla="*/ 0 w 7202170"/>
                                <a:gd name="connsiteY4" fmla="*/ 15240 h 8474710"/>
                                <a:gd name="connsiteX0" fmla="*/ 15240 w 7194550"/>
                                <a:gd name="connsiteY0" fmla="*/ 0 h 8489950"/>
                                <a:gd name="connsiteX1" fmla="*/ 7194550 w 7194550"/>
                                <a:gd name="connsiteY1" fmla="*/ 15240 h 8489950"/>
                                <a:gd name="connsiteX2" fmla="*/ 7179310 w 7194550"/>
                                <a:gd name="connsiteY2" fmla="*/ 8489950 h 8489950"/>
                                <a:gd name="connsiteX3" fmla="*/ 0 w 7194550"/>
                                <a:gd name="connsiteY3" fmla="*/ 8489950 h 8489950"/>
                                <a:gd name="connsiteX4" fmla="*/ 15240 w 7194550"/>
                                <a:gd name="connsiteY4" fmla="*/ 0 h 8489950"/>
                                <a:gd name="connsiteX0" fmla="*/ 0 w 7194550"/>
                                <a:gd name="connsiteY0" fmla="*/ 0 h 8497570"/>
                                <a:gd name="connsiteX1" fmla="*/ 7194550 w 7194550"/>
                                <a:gd name="connsiteY1" fmla="*/ 22860 h 8497570"/>
                                <a:gd name="connsiteX2" fmla="*/ 7179310 w 7194550"/>
                                <a:gd name="connsiteY2" fmla="*/ 8497570 h 8497570"/>
                                <a:gd name="connsiteX3" fmla="*/ 0 w 7194550"/>
                                <a:gd name="connsiteY3" fmla="*/ 8497570 h 8497570"/>
                                <a:gd name="connsiteX4" fmla="*/ 0 w 7194550"/>
                                <a:gd name="connsiteY4" fmla="*/ 0 h 8497570"/>
                                <a:gd name="connsiteX0" fmla="*/ 7620 w 7202170"/>
                                <a:gd name="connsiteY0" fmla="*/ 0 h 9381490"/>
                                <a:gd name="connsiteX1" fmla="*/ 7202170 w 7202170"/>
                                <a:gd name="connsiteY1" fmla="*/ 22860 h 9381490"/>
                                <a:gd name="connsiteX2" fmla="*/ 7186930 w 7202170"/>
                                <a:gd name="connsiteY2" fmla="*/ 8497570 h 9381490"/>
                                <a:gd name="connsiteX3" fmla="*/ 0 w 7202170"/>
                                <a:gd name="connsiteY3" fmla="*/ 9381490 h 9381490"/>
                                <a:gd name="connsiteX4" fmla="*/ 7620 w 7202170"/>
                                <a:gd name="connsiteY4" fmla="*/ 0 h 9381490"/>
                                <a:gd name="connsiteX0" fmla="*/ 7620 w 7202170"/>
                                <a:gd name="connsiteY0" fmla="*/ 0 h 9389110"/>
                                <a:gd name="connsiteX1" fmla="*/ 7202170 w 7202170"/>
                                <a:gd name="connsiteY1" fmla="*/ 22860 h 9389110"/>
                                <a:gd name="connsiteX2" fmla="*/ 7118350 w 7202170"/>
                                <a:gd name="connsiteY2" fmla="*/ 9389110 h 9389110"/>
                                <a:gd name="connsiteX3" fmla="*/ 0 w 7202170"/>
                                <a:gd name="connsiteY3" fmla="*/ 9381490 h 9389110"/>
                                <a:gd name="connsiteX4" fmla="*/ 7620 w 7202170"/>
                                <a:gd name="connsiteY4" fmla="*/ 0 h 93891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202170" h="9389110">
                                  <a:moveTo>
                                    <a:pt x="7620" y="0"/>
                                  </a:moveTo>
                                  <a:lnTo>
                                    <a:pt x="7202170" y="22860"/>
                                  </a:lnTo>
                                  <a:lnTo>
                                    <a:pt x="7118350" y="9389110"/>
                                  </a:lnTo>
                                  <a:lnTo>
                                    <a:pt x="0" y="9381490"/>
                                  </a:lnTo>
                                  <a:lnTo>
                                    <a:pt x="7620" y="0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84" w:type="pct"/>
                                  <w:jc w:val="center"/>
                                  <w:tblBorders>
                                    <w:insideV w:val="single" w:sz="12" w:space="0" w:color="C0504D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170"/>
                                  <w:gridCol w:w="3914"/>
                                </w:tblGrid>
                                <w:tr w:rsidR="00C91A72" w:rsidRPr="003F256A" w:rsidTr="003F256A">
                                  <w:trPr>
                                    <w:trHeight w:val="8243"/>
                                    <w:jc w:val="center"/>
                                  </w:trPr>
                                  <w:tc>
                                    <w:tcPr>
                                      <w:tcW w:w="3189" w:type="pct"/>
                                      <w:tcBorders>
                                        <w:right w:val="single" w:sz="12" w:space="0" w:color="A6A6A6" w:themeColor="background1" w:themeShade="A6"/>
                                      </w:tcBorders>
                                      <w:vAlign w:val="center"/>
                                    </w:tcPr>
                                    <w:p w:rsidR="00C91A72" w:rsidRPr="003F256A" w:rsidRDefault="00C91A72" w:rsidP="006F5A5E">
                                      <w:pPr>
                                        <w:widowControl w:val="0"/>
                                        <w:autoSpaceDE w:val="0"/>
                                        <w:autoSpaceDN w:val="0"/>
                                        <w:adjustRightInd w:val="0"/>
                                        <w:spacing w:after="0" w:line="360" w:lineRule="auto"/>
                                        <w:jc w:val="right"/>
                                        <w:rPr>
                                          <w:rFonts w:ascii="Times New Roman" w:hAnsi="Times New Roman" w:cs="Times New Roman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  <w:lang w:val="en-US"/>
                                          <w14:textOutline w14:w="9525" w14:cap="rnd" w14:cmpd="sng" w14:algn="ctr">
                                            <w14:solidFill>
                                              <w14:schemeClr w14:val="bg1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3F256A">
                                        <w:rPr>
                                          <w:noProof/>
                                          <w14:textOutline w14:w="9525" w14:cap="rnd" w14:cmpd="sng" w14:algn="ctr">
                                            <w14:solidFill>
                                              <w14:schemeClr w14:val="bg1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drawing>
                                          <wp:inline distT="0" distB="0" distL="0" distR="0" wp14:anchorId="26D7A043" wp14:editId="392BDECA">
                                            <wp:extent cx="3276600" cy="4019296"/>
                                            <wp:effectExtent l="323850" t="228600" r="495300" b="248285"/>
                                            <wp:docPr id="53" name="Kép 5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7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 rot="183282">
                                                      <a:off x="0" y="0"/>
                                                      <a:ext cx="3279666" cy="402305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rgbClr val="FFFFFF">
                                                        <a:shade val="85000"/>
                                                      </a:srgbClr>
                                                    </a:solidFill>
                                                    <a:ln w="190500" cap="sq">
                                                      <a:solidFill>
                                                        <a:srgbClr val="FFFFFF"/>
                                                      </a:solidFill>
                                                      <a:miter lim="800000"/>
                                                    </a:ln>
                                                    <a:effectLst>
                                                      <a:outerShdw blurRad="65000" dist="50800" dir="12900000" kx="195000" ky="145000" algn="tl" rotWithShape="0">
                                                        <a:srgbClr val="000000">
                                                          <a:alpha val="30000"/>
                                                        </a:srgbClr>
                                                      </a:outerShdw>
                                                    </a:effectLst>
                                                    <a:scene3d>
                                                      <a:camera prst="orthographicFront">
                                                        <a:rot lat="0" lon="0" rev="360000"/>
                                                      </a:camera>
                                                      <a:lightRig rig="twoPt" dir="t">
                                                        <a:rot lat="0" lon="0" rev="7200000"/>
                                                      </a:lightRig>
                                                    </a:scene3d>
                                                    <a:sp3d contourW="12700">
                                                      <a:bevelT w="25400" h="19050"/>
                                                      <a:contourClr>
                                                        <a:srgbClr val="969696"/>
                                                      </a:contourClr>
                                                    </a:sp3d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:rsidR="00C91A72" w:rsidRPr="00520E96" w:rsidRDefault="00C91A72" w:rsidP="006F5A5E">
                                      <w:pPr>
                                        <w:widowControl w:val="0"/>
                                        <w:autoSpaceDE w:val="0"/>
                                        <w:autoSpaceDN w:val="0"/>
                                        <w:adjustRightInd w:val="0"/>
                                        <w:spacing w:after="0" w:line="360" w:lineRule="auto"/>
                                        <w:jc w:val="right"/>
                                        <w:rPr>
                                          <w:rFonts w:ascii="Times New Roman" w:hAnsi="Times New Roman" w:cs="Times New Roman"/>
                                          <w:i/>
                                          <w:color w:val="000000" w:themeColor="text1"/>
                                          <w:sz w:val="18"/>
                                          <w:szCs w:val="24"/>
                                          <w:lang w:val="en-US"/>
                                          <w14:textOutline w14:w="9525" w14:cap="rnd" w14:cmpd="sng" w14:algn="ctr">
                                            <w14:solidFill>
                                              <w14:schemeClr w14:val="bg1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520E96">
                                        <w:rPr>
                                          <w:rFonts w:ascii="Times New Roman" w:hAnsi="Times New Roman" w:cs="Times New Roman"/>
                                          <w:i/>
                                          <w:color w:val="000000" w:themeColor="text1"/>
                                          <w:sz w:val="18"/>
                                          <w:szCs w:val="24"/>
                                          <w:lang w:val="en-US"/>
                                          <w14:textOutline w14:w="9525" w14:cap="rnd" w14:cmpd="sng" w14:algn="ctr">
                                            <w14:solidFill>
                                              <w14:schemeClr w14:val="bg1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A </w:t>
                                      </w:r>
                                      <w:proofErr w:type="spellStart"/>
                                      <w:r w:rsidRPr="00520E96">
                                        <w:rPr>
                                          <w:rFonts w:ascii="Times New Roman" w:hAnsi="Times New Roman" w:cs="Times New Roman"/>
                                          <w:i/>
                                          <w:color w:val="000000" w:themeColor="text1"/>
                                          <w:sz w:val="18"/>
                                          <w:szCs w:val="24"/>
                                          <w:lang w:val="en-US"/>
                                          <w14:textOutline w14:w="9525" w14:cap="rnd" w14:cmpd="sng" w14:algn="ctr">
                                            <w14:solidFill>
                                              <w14:schemeClr w14:val="bg1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fotót</w:t>
                                      </w:r>
                                      <w:proofErr w:type="spellEnd"/>
                                      <w:r w:rsidRPr="00520E96">
                                        <w:rPr>
                                          <w:rFonts w:ascii="Times New Roman" w:hAnsi="Times New Roman" w:cs="Times New Roman"/>
                                          <w:i/>
                                          <w:color w:val="000000" w:themeColor="text1"/>
                                          <w:sz w:val="18"/>
                                          <w:szCs w:val="24"/>
                                          <w:lang w:val="en-US"/>
                                          <w14:textOutline w14:w="9525" w14:cap="rnd" w14:cmpd="sng" w14:algn="ctr">
                                            <w14:solidFill>
                                              <w14:schemeClr w14:val="bg1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520E96">
                                        <w:rPr>
                                          <w:rFonts w:ascii="Times New Roman" w:hAnsi="Times New Roman" w:cs="Times New Roman"/>
                                          <w:i/>
                                          <w:color w:val="000000" w:themeColor="text1"/>
                                          <w:sz w:val="18"/>
                                          <w:szCs w:val="24"/>
                                          <w:lang w:val="en-US"/>
                                          <w14:textOutline w14:w="9525" w14:cap="rnd" w14:cmpd="sng" w14:algn="ctr">
                                            <w14:solidFill>
                                              <w14:schemeClr w14:val="bg1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készítette</w:t>
                                      </w:r>
                                      <w:proofErr w:type="spellEnd"/>
                                      <w:r w:rsidRPr="00520E96">
                                        <w:rPr>
                                          <w:rFonts w:ascii="Times New Roman" w:hAnsi="Times New Roman" w:cs="Times New Roman"/>
                                          <w:i/>
                                          <w:color w:val="000000" w:themeColor="text1"/>
                                          <w:sz w:val="18"/>
                                          <w:szCs w:val="24"/>
                                          <w:lang w:val="en-US"/>
                                          <w14:textOutline w14:w="9525" w14:cap="rnd" w14:cmpd="sng" w14:algn="ctr">
                                            <w14:solidFill>
                                              <w14:schemeClr w14:val="bg1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: Pap István 2020. 04. 15.</w:t>
                                      </w:r>
                                    </w:p>
                                    <w:p w:rsidR="00C91A72" w:rsidRPr="00520E96" w:rsidRDefault="00C91A72" w:rsidP="006F5A5E">
                                      <w:pPr>
                                        <w:widowControl w:val="0"/>
                                        <w:autoSpaceDE w:val="0"/>
                                        <w:autoSpaceDN w:val="0"/>
                                        <w:adjustRightInd w:val="0"/>
                                        <w:spacing w:after="0" w:line="360" w:lineRule="auto"/>
                                        <w:jc w:val="right"/>
                                        <w:rPr>
                                          <w:rFonts w:ascii="Times New Roman" w:hAnsi="Times New Roman" w:cs="Times New Roman"/>
                                          <w:i/>
                                          <w:color w:val="000000" w:themeColor="text1"/>
                                          <w:sz w:val="18"/>
                                          <w:szCs w:val="24"/>
                                          <w:lang w:val="en-US"/>
                                          <w14:textOutline w14:w="9525" w14:cap="rnd" w14:cmpd="sng" w14:algn="ctr">
                                            <w14:solidFill>
                                              <w14:schemeClr w14:val="bg1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proofErr w:type="spellStart"/>
                                      <w:r w:rsidRPr="00520E96">
                                        <w:rPr>
                                          <w:rFonts w:ascii="Times New Roman" w:hAnsi="Times New Roman" w:cs="Times New Roman"/>
                                          <w:i/>
                                          <w:color w:val="000000" w:themeColor="text1"/>
                                          <w:sz w:val="18"/>
                                          <w:szCs w:val="24"/>
                                          <w:lang w:val="en-US"/>
                                          <w14:textOutline w14:w="9525" w14:cap="rnd" w14:cmpd="sng" w14:algn="ctr">
                                            <w14:solidFill>
                                              <w14:schemeClr w14:val="bg1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Szerkesztette</w:t>
                                      </w:r>
                                      <w:proofErr w:type="spellEnd"/>
                                      <w:r w:rsidRPr="00520E96">
                                        <w:rPr>
                                          <w:rFonts w:ascii="Times New Roman" w:hAnsi="Times New Roman" w:cs="Times New Roman"/>
                                          <w:i/>
                                          <w:color w:val="000000" w:themeColor="text1"/>
                                          <w:sz w:val="18"/>
                                          <w:szCs w:val="24"/>
                                          <w:lang w:val="en-US"/>
                                          <w14:textOutline w14:w="9525" w14:cap="rnd" w14:cmpd="sng" w14:algn="ctr">
                                            <w14:solidFill>
                                              <w14:schemeClr w14:val="bg1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: Gyüre Pál 2021. 03. 22.</w:t>
                                      </w:r>
                                    </w:p>
                                    <w:p w:rsidR="00C91A72" w:rsidRPr="003F256A" w:rsidRDefault="00C91A72" w:rsidP="006F5A5E">
                                      <w:pPr>
                                        <w:pStyle w:val="Nincstrkz"/>
                                        <w:spacing w:line="312" w:lineRule="auto"/>
                                        <w:jc w:val="right"/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24"/>
                                          <w:lang w:val="en-US"/>
                                          <w14:textOutline w14:w="9525" w14:cap="rnd" w14:cmpd="sng" w14:algn="ctr">
                                            <w14:solidFill>
                                              <w14:schemeClr w14:val="bg1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  <w:sdt>
                                      <w:sdtP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sz w:val="52"/>
                                          <w:szCs w:val="24"/>
                                          <w:lang w:val="en-US"/>
                                          <w14:textOutline w14:w="9525" w14:cap="rnd" w14:cmpd="sng" w14:algn="ctr">
                                            <w14:solidFill>
                                              <w14:schemeClr w14:val="bg1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alias w:val="Cím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C91A72" w:rsidRPr="003F256A" w:rsidRDefault="00C91A72" w:rsidP="006F5A5E">
                                          <w:pPr>
                                            <w:pStyle w:val="Nincstrkz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  <w14:textOutline w14:w="9525" w14:cap="rnd" w14:cmpd="sng" w14:algn="ctr">
                                                <w14:solidFill>
                                                  <w14:schemeClr w14:val="bg1">
                                                    <w14:lumMod w14:val="50000"/>
                                                  </w14:schemeClr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</w:pPr>
                                          <w:r w:rsidRPr="003F256A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000000" w:themeColor="text1"/>
                                              <w:sz w:val="52"/>
                                              <w:szCs w:val="24"/>
                                              <w:lang w:val="en-US"/>
                                              <w14:textOutline w14:w="9525" w14:cap="rnd" w14:cmpd="sng" w14:algn="ctr">
                                                <w14:solidFill>
                                                  <w14:schemeClr w14:val="bg1">
                                                    <w14:lumMod w14:val="50000"/>
                                                  </w14:schemeClr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PÁLYÁZAT</w:t>
                                          </w:r>
                                        </w:p>
                                      </w:sdtContent>
                                    </w:sdt>
                                    <w:p w:rsidR="00C91A72" w:rsidRPr="003F256A" w:rsidRDefault="00C91A72" w:rsidP="006F5A5E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  <w14:textOutline w14:w="9525" w14:cap="rnd" w14:cmpd="sng" w14:algn="ctr">
                                            <w14:solidFill>
                                              <w14:schemeClr w14:val="bg1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811" w:type="pct"/>
                                      <w:tcBorders>
                                        <w:left w:val="single" w:sz="12" w:space="0" w:color="A6A6A6" w:themeColor="background1" w:themeShade="A6"/>
                                      </w:tcBorders>
                                      <w:vAlign w:val="center"/>
                                    </w:tcPr>
                                    <w:p w:rsidR="00C91A72" w:rsidRPr="003F256A" w:rsidRDefault="0051194E" w:rsidP="00531265">
                                      <w:pPr>
                                        <w:rPr>
                                          <w:color w:val="000000" w:themeColor="text1"/>
                                          <w14:textOutline w14:w="9525" w14:cap="rnd" w14:cmpd="sng" w14:algn="ctr">
                                            <w14:solidFill>
                                              <w14:schemeClr w14:val="bg1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color w:val="000000" w:themeColor="text1"/>
                                            <w:sz w:val="28"/>
                                            <w:szCs w:val="24"/>
                                            <w:lang w:val="en-US"/>
                                            <w14:textOutline w14:w="9525" w14:cap="rnd" w14:cmpd="sng" w14:algn="ctr">
                                              <w14:solidFill>
                                                <w14:schemeClr w14:val="bg1">
                                                  <w14:lumMod w14:val="50000"/>
                                                </w14:schemeClr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alias w:val="Kivonat"/>
                                          <w:tag w:val=""/>
                                          <w:id w:val="-2036181933"/>
  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  <w:text/>
                                        </w:sdtPr>
                                        <w:sdtEndPr/>
                                        <w:sdtContent>
                                          <w:proofErr w:type="spellStart"/>
                                          <w:r w:rsidR="00C91A72" w:rsidRPr="003F256A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color w:val="000000" w:themeColor="text1"/>
                                              <w:sz w:val="28"/>
                                              <w:szCs w:val="24"/>
                                              <w:lang w:val="en-US"/>
                                              <w14:textOutline w14:w="9525" w14:cap="rnd" w14:cmpd="sng" w14:algn="ctr">
                                                <w14:solidFill>
                                                  <w14:schemeClr w14:val="bg1">
                                                    <w14:lumMod w14:val="50000"/>
                                                  </w14:schemeClr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Az</w:t>
                                          </w:r>
                                          <w:proofErr w:type="spellEnd"/>
                                          <w:r w:rsidR="00C91A72" w:rsidRPr="003F256A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color w:val="000000" w:themeColor="text1"/>
                                              <w:sz w:val="28"/>
                                              <w:szCs w:val="24"/>
                                              <w:lang w:val="en-US"/>
                                              <w14:textOutline w14:w="9525" w14:cap="rnd" w14:cmpd="sng" w14:algn="ctr">
                                                <w14:solidFill>
                                                  <w14:schemeClr w14:val="bg1">
                                                    <w14:lumMod w14:val="50000"/>
                                                  </w14:schemeClr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="00C91A72" w:rsidRPr="003F256A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color w:val="000000" w:themeColor="text1"/>
                                              <w:sz w:val="28"/>
                                              <w:szCs w:val="24"/>
                                              <w:lang w:val="en-US"/>
                                              <w14:textOutline w14:w="9525" w14:cap="rnd" w14:cmpd="sng" w14:algn="ctr">
                                                <w14:solidFill>
                                                  <w14:schemeClr w14:val="bg1">
                                                    <w14:lumMod w14:val="50000"/>
                                                  </w14:schemeClr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Emberi</w:t>
                                          </w:r>
                                          <w:proofErr w:type="spellEnd"/>
                                          <w:r w:rsidR="00C91A72" w:rsidRPr="003F256A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color w:val="000000" w:themeColor="text1"/>
                                              <w:sz w:val="28"/>
                                              <w:szCs w:val="24"/>
                                              <w:lang w:val="en-US"/>
                                              <w14:textOutline w14:w="9525" w14:cap="rnd" w14:cmpd="sng" w14:algn="ctr">
                                                <w14:solidFill>
                                                  <w14:schemeClr w14:val="bg1">
                                                    <w14:lumMod w14:val="50000"/>
                                                  </w14:schemeClr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="00C91A72" w:rsidRPr="003F256A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color w:val="000000" w:themeColor="text1"/>
                                              <w:sz w:val="28"/>
                                              <w:szCs w:val="24"/>
                                              <w:lang w:val="en-US"/>
                                              <w14:textOutline w14:w="9525" w14:cap="rnd" w14:cmpd="sng" w14:algn="ctr">
                                                <w14:solidFill>
                                                  <w14:schemeClr w14:val="bg1">
                                                    <w14:lumMod w14:val="50000"/>
                                                  </w14:schemeClr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Erőforrások</w:t>
                                          </w:r>
                                          <w:proofErr w:type="spellEnd"/>
                                          <w:r w:rsidR="00C91A72" w:rsidRPr="003F256A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color w:val="000000" w:themeColor="text1"/>
                                              <w:sz w:val="28"/>
                                              <w:szCs w:val="24"/>
                                              <w:lang w:val="en-US"/>
                                              <w14:textOutline w14:w="9525" w14:cap="rnd" w14:cmpd="sng" w14:algn="ctr">
                                                <w14:solidFill>
                                                  <w14:schemeClr w14:val="bg1">
                                                    <w14:lumMod w14:val="50000"/>
                                                  </w14:schemeClr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="00C91A72" w:rsidRPr="003F256A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color w:val="000000" w:themeColor="text1"/>
                                              <w:sz w:val="28"/>
                                              <w:szCs w:val="24"/>
                                              <w:lang w:val="en-US"/>
                                              <w14:textOutline w14:w="9525" w14:cap="rnd" w14:cmpd="sng" w14:algn="ctr">
                                                <w14:solidFill>
                                                  <w14:schemeClr w14:val="bg1">
                                                    <w14:lumMod w14:val="50000"/>
                                                  </w14:schemeClr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Minisztere</w:t>
                                          </w:r>
                                          <w:proofErr w:type="spellEnd"/>
                                          <w:r w:rsidR="00C91A72" w:rsidRPr="003F256A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color w:val="000000" w:themeColor="text1"/>
                                              <w:sz w:val="28"/>
                                              <w:szCs w:val="24"/>
                                              <w:lang w:val="en-US"/>
                                              <w14:textOutline w14:w="9525" w14:cap="rnd" w14:cmpd="sng" w14:algn="ctr">
                                                <w14:solidFill>
                                                  <w14:schemeClr w14:val="bg1">
                                                    <w14:lumMod w14:val="50000"/>
                                                  </w14:schemeClr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="00C91A72" w:rsidRPr="003F256A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color w:val="000000" w:themeColor="text1"/>
                                              <w:sz w:val="28"/>
                                              <w:szCs w:val="24"/>
                                              <w:lang w:val="en-US"/>
                                              <w14:textOutline w14:w="9525" w14:cap="rnd" w14:cmpd="sng" w14:algn="ctr">
                                                <w14:solidFill>
                                                  <w14:schemeClr w14:val="bg1">
                                                    <w14:lumMod w14:val="50000"/>
                                                  </w14:schemeClr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által</w:t>
                                          </w:r>
                                          <w:proofErr w:type="spellEnd"/>
                                          <w:r w:rsidR="00C91A72" w:rsidRPr="003F256A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color w:val="000000" w:themeColor="text1"/>
                                              <w:sz w:val="28"/>
                                              <w:szCs w:val="24"/>
                                              <w:lang w:val="en-US"/>
                                              <w14:textOutline w14:w="9525" w14:cap="rnd" w14:cmpd="sng" w14:algn="ctr">
                                                <w14:solidFill>
                                                  <w14:schemeClr w14:val="bg1">
                                                    <w14:lumMod w14:val="50000"/>
                                                  </w14:schemeClr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 xml:space="preserve"> TK/120/00274-1/2021 </w:t>
                                          </w:r>
                                          <w:proofErr w:type="spellStart"/>
                                          <w:r w:rsidR="00C91A72" w:rsidRPr="003F256A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color w:val="000000" w:themeColor="text1"/>
                                              <w:sz w:val="28"/>
                                              <w:szCs w:val="24"/>
                                              <w:lang w:val="en-US"/>
                                              <w14:textOutline w14:w="9525" w14:cap="rnd" w14:cmpd="sng" w14:algn="ctr">
                                                <w14:solidFill>
                                                  <w14:schemeClr w14:val="bg1">
                                                    <w14:lumMod w14:val="50000"/>
                                                  </w14:schemeClr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azonosító</w:t>
                                          </w:r>
                                          <w:proofErr w:type="spellEnd"/>
                                          <w:r w:rsidR="00C91A72" w:rsidRPr="003F256A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color w:val="000000" w:themeColor="text1"/>
                                              <w:sz w:val="28"/>
                                              <w:szCs w:val="24"/>
                                              <w:lang w:val="en-US"/>
                                              <w14:textOutline w14:w="9525" w14:cap="rnd" w14:cmpd="sng" w14:algn="ctr">
                                                <w14:solidFill>
                                                  <w14:schemeClr w14:val="bg1">
                                                    <w14:lumMod w14:val="50000"/>
                                                  </w14:schemeClr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="00C91A72" w:rsidRPr="003F256A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color w:val="000000" w:themeColor="text1"/>
                                              <w:sz w:val="28"/>
                                              <w:szCs w:val="24"/>
                                              <w:lang w:val="en-US"/>
                                              <w14:textOutline w14:w="9525" w14:cap="rnd" w14:cmpd="sng" w14:algn="ctr">
                                                <w14:solidFill>
                                                  <w14:schemeClr w14:val="bg1">
                                                    <w14:lumMod w14:val="50000"/>
                                                  </w14:schemeClr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számon</w:t>
                                          </w:r>
                                          <w:proofErr w:type="spellEnd"/>
                                          <w:r w:rsidR="00C91A72" w:rsidRPr="003F256A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color w:val="000000" w:themeColor="text1"/>
                                              <w:sz w:val="28"/>
                                              <w:szCs w:val="24"/>
                                              <w:lang w:val="en-US"/>
                                              <w14:textOutline w14:w="9525" w14:cap="rnd" w14:cmpd="sng" w14:algn="ctr">
                                                <w14:solidFill>
                                                  <w14:schemeClr w14:val="bg1">
                                                    <w14:lumMod w14:val="50000"/>
                                                  </w14:schemeClr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="00C91A72" w:rsidRPr="003F256A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color w:val="000000" w:themeColor="text1"/>
                                              <w:sz w:val="28"/>
                                              <w:szCs w:val="24"/>
                                              <w:lang w:val="en-US"/>
                                              <w14:textOutline w14:w="9525" w14:cap="rnd" w14:cmpd="sng" w14:algn="ctr">
                                                <w14:solidFill>
                                                  <w14:schemeClr w14:val="bg1">
                                                    <w14:lumMod w14:val="50000"/>
                                                  </w14:schemeClr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meghirdetett</w:t>
                                          </w:r>
                                          <w:proofErr w:type="spellEnd"/>
                                          <w:r w:rsidR="00C91A72" w:rsidRPr="003F256A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color w:val="000000" w:themeColor="text1"/>
                                              <w:sz w:val="28"/>
                                              <w:szCs w:val="24"/>
                                              <w:lang w:val="en-US"/>
                                              <w14:textOutline w14:w="9525" w14:cap="rnd" w14:cmpd="sng" w14:algn="ctr">
                                                <w14:solidFill>
                                                  <w14:schemeClr w14:val="bg1">
                                                    <w14:lumMod w14:val="50000"/>
                                                  </w14:schemeClr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="00C91A72" w:rsidRPr="003F256A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color w:val="000000" w:themeColor="text1"/>
                                              <w:sz w:val="28"/>
                                              <w:szCs w:val="24"/>
                                              <w:lang w:val="en-US"/>
                                              <w14:textOutline w14:w="9525" w14:cap="rnd" w14:cmpd="sng" w14:algn="ctr">
                                                <w14:solidFill>
                                                  <w14:schemeClr w14:val="bg1">
                                                    <w14:lumMod w14:val="50000"/>
                                                  </w14:schemeClr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intézményvezetői</w:t>
                                          </w:r>
                                          <w:proofErr w:type="spellEnd"/>
                                          <w:r w:rsidR="00C91A72" w:rsidRPr="003F256A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color w:val="000000" w:themeColor="text1"/>
                                              <w:sz w:val="28"/>
                                              <w:szCs w:val="24"/>
                                              <w:lang w:val="en-US"/>
                                              <w14:textOutline w14:w="9525" w14:cap="rnd" w14:cmpd="sng" w14:algn="ctr">
                                                <w14:solidFill>
                                                  <w14:schemeClr w14:val="bg1">
                                                    <w14:lumMod w14:val="50000"/>
                                                  </w14:schemeClr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="00C91A72" w:rsidRPr="003F256A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color w:val="000000" w:themeColor="text1"/>
                                              <w:sz w:val="28"/>
                                              <w:szCs w:val="24"/>
                                              <w:lang w:val="en-US"/>
                                              <w14:textOutline w14:w="9525" w14:cap="rnd" w14:cmpd="sng" w14:algn="ctr">
                                                <w14:solidFill>
                                                  <w14:schemeClr w14:val="bg1">
                                                    <w14:lumMod w14:val="50000"/>
                                                  </w14:schemeClr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álláshelyének</w:t>
                                          </w:r>
                                          <w:proofErr w:type="spellEnd"/>
                                          <w:r w:rsidR="00C91A72" w:rsidRPr="003F256A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color w:val="000000" w:themeColor="text1"/>
                                              <w:sz w:val="28"/>
                                              <w:szCs w:val="24"/>
                                              <w:lang w:val="en-US"/>
                                              <w14:textOutline w14:w="9525" w14:cap="rnd" w14:cmpd="sng" w14:algn="ctr">
                                                <w14:solidFill>
                                                  <w14:schemeClr w14:val="bg1">
                                                    <w14:lumMod w14:val="50000"/>
                                                  </w14:schemeClr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="00C91A72" w:rsidRPr="003F256A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color w:val="000000" w:themeColor="text1"/>
                                              <w:sz w:val="28"/>
                                              <w:szCs w:val="24"/>
                                              <w:lang w:val="en-US"/>
                                              <w14:textOutline w14:w="9525" w14:cap="rnd" w14:cmpd="sng" w14:algn="ctr">
                                                <w14:solidFill>
                                                  <w14:schemeClr w14:val="bg1">
                                                    <w14:lumMod w14:val="50000"/>
                                                  </w14:schemeClr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betöltésére</w:t>
                                          </w:r>
                                          <w:proofErr w:type="spellEnd"/>
                                        </w:sdtContent>
                                      </w:sdt>
                                    </w:p>
                                    <w:sdt>
                                      <w:sdtPr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sz w:val="28"/>
                                          <w:szCs w:val="26"/>
                                          <w14:textOutline w14:w="9525" w14:cap="rnd" w14:cmpd="sng" w14:algn="ctr">
                                            <w14:solidFill>
                                              <w14:schemeClr w14:val="bg1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alias w:val="Szerző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C91A72" w:rsidRPr="003F256A" w:rsidRDefault="00C91A72" w:rsidP="00531265">
                                          <w:pPr>
                                            <w:pStyle w:val="Nincstrkz"/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  <w:sz w:val="28"/>
                                              <w:szCs w:val="26"/>
                                              <w14:textOutline w14:w="9525" w14:cap="rnd" w14:cmpd="sng" w14:algn="ctr">
                                                <w14:solidFill>
                                                  <w14:schemeClr w14:val="bg1">
                                                    <w14:lumMod w14:val="50000"/>
                                                  </w14:schemeClr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</w:pPr>
                                          <w:r w:rsidRPr="003F256A"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  <w:sz w:val="28"/>
                                              <w:szCs w:val="26"/>
                                              <w14:textOutline w14:w="9525" w14:cap="rnd" w14:cmpd="sng" w14:algn="ctr">
                                                <w14:solidFill>
                                                  <w14:schemeClr w14:val="bg1">
                                                    <w14:lumMod w14:val="50000"/>
                                                  </w14:schemeClr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Gyüre Pál</w:t>
                                          </w:r>
                                        </w:p>
                                      </w:sdtContent>
                                    </w:sdt>
                                    <w:p w:rsidR="00C91A72" w:rsidRPr="003F256A" w:rsidRDefault="0051194E" w:rsidP="00531265">
                                      <w:pPr>
                                        <w:pStyle w:val="Nincstrkz"/>
                                        <w:rPr>
                                          <w14:textOutline w14:w="9525" w14:cap="rnd" w14:cmpd="sng" w14:algn="ctr">
                                            <w14:solidFill>
                                              <w14:schemeClr w14:val="bg1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="Times New Roman" w:hAnsi="Times New Roman" w:cs="Times New Roman"/>
                                            <w:color w:val="000000" w:themeColor="text1"/>
                                            <w:sz w:val="24"/>
                                            <w14:textOutline w14:w="9525" w14:cap="rnd" w14:cmpd="sng" w14:algn="ctr">
                                              <w14:solidFill>
                                                <w14:schemeClr w14:val="bg1">
                                                  <w14:lumMod w14:val="50000"/>
                                                </w14:schemeClr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alias w:val="Tanfolyam"/>
                                          <w:tag w:val="Tanfolyam"/>
                                          <w:id w:val="-710501431"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C91A72" w:rsidRPr="003F256A"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  <w:sz w:val="24"/>
                                              <w14:textOutline w14:w="9525" w14:cap="rnd" w14:cmpd="sng" w14:algn="ctr">
                                                <w14:solidFill>
                                                  <w14:schemeClr w14:val="bg1">
                                                    <w14:lumMod w14:val="50000"/>
                                                  </w14:schemeClr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2021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:rsidR="00C91A72" w:rsidRPr="003F256A" w:rsidRDefault="00C91A72">
                                <w:pPr>
                                  <w:rPr>
                                    <w14:textOutline w14:w="9525" w14:cap="rnd" w14:cmpd="sng" w14:algn="ctr">
                                      <w14:solidFill>
                                        <w14:schemeClr w14:val="bg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97B6824" id="Szövegdoboz 138" o:spid="_x0000_s1026" style="position:absolute;margin-left:-38pt;margin-top:-38pt;width:547.1pt;height:725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coordsize="7202170,93891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" adj="-11796480,,5400" path="m7620,l7202170,22860r-83820,9366250l,9381490,7620,xe" fillcolor="white [3201]" stroked="f" strokeweight="2pt">
                    <v:stroke joinstyle="miter"/>
                    <v:formulas/>
                    <v:path arrowok="t" o:connecttype="custom" o:connectlocs="7351,0;6948000,22439;6867138,9216000;0,9208520;7351,0" o:connectangles="0,0,0,0,0" textboxrect="0,0,7202170,9389110"/>
                    <v:textbox inset="0,0,0,0">
                      <w:txbxContent>
                        <w:tbl>
                          <w:tblPr>
                            <w:tblW w:w="5084" w:type="pct"/>
                            <w:jc w:val="center"/>
                            <w:tblBorders>
                              <w:insideV w:val="single" w:sz="12" w:space="0" w:color="C0504D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7170"/>
                            <w:gridCol w:w="3914"/>
                          </w:tblGrid>
                          <w:tr w:rsidR="00C91A72" w:rsidRPr="003F256A" w:rsidTr="003F256A">
                            <w:trPr>
                              <w:trHeight w:val="8243"/>
                              <w:jc w:val="center"/>
                            </w:trPr>
                            <w:tc>
                              <w:tcPr>
                                <w:tcW w:w="3189" w:type="pct"/>
                                <w:tcBorders>
                                  <w:right w:val="single" w:sz="12" w:space="0" w:color="A6A6A6" w:themeColor="background1" w:themeShade="A6"/>
                                </w:tcBorders>
                                <w:vAlign w:val="center"/>
                              </w:tcPr>
                              <w:p w:rsidR="00C91A72" w:rsidRPr="003F256A" w:rsidRDefault="00C91A72" w:rsidP="006F5A5E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after="0" w:line="360" w:lineRule="auto"/>
                                  <w:jc w:val="right"/>
                                  <w:rPr>
                                    <w:rFonts w:ascii="Times New Roman" w:hAnsi="Times New Roman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  <w14:textOutline w14:w="9525" w14:cap="rnd" w14:cmpd="sng" w14:algn="ctr">
                                      <w14:solidFill>
                                        <w14:schemeClr w14:val="bg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F256A">
                                  <w:rPr>
                                    <w:noProof/>
                                    <w14:textOutline w14:w="9525" w14:cap="rnd" w14:cmpd="sng" w14:algn="ctr">
                                      <w14:solidFill>
                                        <w14:schemeClr w14:val="bg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drawing>
                                    <wp:inline distT="0" distB="0" distL="0" distR="0" wp14:anchorId="26D7A043" wp14:editId="392BDECA">
                                      <wp:extent cx="3276600" cy="4019296"/>
                                      <wp:effectExtent l="323850" t="228600" r="495300" b="248285"/>
                                      <wp:docPr id="53" name="Kép 5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183282">
                                                <a:off x="0" y="0"/>
                                                <a:ext cx="3279666" cy="402305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>
                                                  <a:shade val="85000"/>
                                                </a:srgbClr>
                                              </a:solidFill>
                                              <a:ln w="190500" cap="sq">
                                                <a:solidFill>
                                                  <a:srgbClr val="FFFFFF"/>
                                                </a:solidFill>
                                                <a:miter lim="800000"/>
                                              </a:ln>
                                              <a:effectLst>
                                                <a:outerShdw blurRad="65000" dist="50800" dir="12900000" kx="195000" ky="145000" algn="tl" rotWithShape="0">
                                                  <a:srgbClr val="000000">
                                                    <a:alpha val="30000"/>
                                                  </a:srgbClr>
                                                </a:outerShdw>
                                              </a:effectLst>
                                              <a:scene3d>
                                                <a:camera prst="orthographicFront">
                                                  <a:rot lat="0" lon="0" rev="360000"/>
                                                </a:camera>
                                                <a:lightRig rig="twoPt" dir="t">
                                                  <a:rot lat="0" lon="0" rev="7200000"/>
                                                </a:lightRig>
                                              </a:scene3d>
                                              <a:sp3d contourW="12700">
                                                <a:bevelT w="25400" h="19050"/>
                                                <a:contourClr>
                                                  <a:srgbClr val="969696"/>
                                                </a:contourClr>
                                              </a:sp3d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C91A72" w:rsidRPr="00520E96" w:rsidRDefault="00C91A72" w:rsidP="006F5A5E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after="0" w:line="360" w:lineRule="auto"/>
                                  <w:jc w:val="right"/>
                                  <w:rPr>
                                    <w:rFonts w:ascii="Times New Roman" w:hAnsi="Times New Roman" w:cs="Times New Roman"/>
                                    <w:i/>
                                    <w:color w:val="000000" w:themeColor="text1"/>
                                    <w:sz w:val="18"/>
                                    <w:szCs w:val="24"/>
                                    <w:lang w:val="en-US"/>
                                    <w14:textOutline w14:w="9525" w14:cap="rnd" w14:cmpd="sng" w14:algn="ctr">
                                      <w14:solidFill>
                                        <w14:schemeClr w14:val="bg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20E96">
                                  <w:rPr>
                                    <w:rFonts w:ascii="Times New Roman" w:hAnsi="Times New Roman" w:cs="Times New Roman"/>
                                    <w:i/>
                                    <w:color w:val="000000" w:themeColor="text1"/>
                                    <w:sz w:val="18"/>
                                    <w:szCs w:val="24"/>
                                    <w:lang w:val="en-US"/>
                                    <w14:textOutline w14:w="9525" w14:cap="rnd" w14:cmpd="sng" w14:algn="ctr">
                                      <w14:solidFill>
                                        <w14:schemeClr w14:val="bg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A </w:t>
                                </w:r>
                                <w:proofErr w:type="spellStart"/>
                                <w:r w:rsidRPr="00520E96">
                                  <w:rPr>
                                    <w:rFonts w:ascii="Times New Roman" w:hAnsi="Times New Roman" w:cs="Times New Roman"/>
                                    <w:i/>
                                    <w:color w:val="000000" w:themeColor="text1"/>
                                    <w:sz w:val="18"/>
                                    <w:szCs w:val="24"/>
                                    <w:lang w:val="en-US"/>
                                    <w14:textOutline w14:w="9525" w14:cap="rnd" w14:cmpd="sng" w14:algn="ctr">
                                      <w14:solidFill>
                                        <w14:schemeClr w14:val="bg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fotót</w:t>
                                </w:r>
                                <w:proofErr w:type="spellEnd"/>
                                <w:r w:rsidRPr="00520E96">
                                  <w:rPr>
                                    <w:rFonts w:ascii="Times New Roman" w:hAnsi="Times New Roman" w:cs="Times New Roman"/>
                                    <w:i/>
                                    <w:color w:val="000000" w:themeColor="text1"/>
                                    <w:sz w:val="18"/>
                                    <w:szCs w:val="24"/>
                                    <w:lang w:val="en-US"/>
                                    <w14:textOutline w14:w="9525" w14:cap="rnd" w14:cmpd="sng" w14:algn="ctr">
                                      <w14:solidFill>
                                        <w14:schemeClr w14:val="bg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  <w:proofErr w:type="spellStart"/>
                                <w:r w:rsidRPr="00520E96">
                                  <w:rPr>
                                    <w:rFonts w:ascii="Times New Roman" w:hAnsi="Times New Roman" w:cs="Times New Roman"/>
                                    <w:i/>
                                    <w:color w:val="000000" w:themeColor="text1"/>
                                    <w:sz w:val="18"/>
                                    <w:szCs w:val="24"/>
                                    <w:lang w:val="en-US"/>
                                    <w14:textOutline w14:w="9525" w14:cap="rnd" w14:cmpd="sng" w14:algn="ctr">
                                      <w14:solidFill>
                                        <w14:schemeClr w14:val="bg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készítette</w:t>
                                </w:r>
                                <w:proofErr w:type="spellEnd"/>
                                <w:r w:rsidRPr="00520E96">
                                  <w:rPr>
                                    <w:rFonts w:ascii="Times New Roman" w:hAnsi="Times New Roman" w:cs="Times New Roman"/>
                                    <w:i/>
                                    <w:color w:val="000000" w:themeColor="text1"/>
                                    <w:sz w:val="18"/>
                                    <w:szCs w:val="24"/>
                                    <w:lang w:val="en-US"/>
                                    <w14:textOutline w14:w="9525" w14:cap="rnd" w14:cmpd="sng" w14:algn="ctr">
                                      <w14:solidFill>
                                        <w14:schemeClr w14:val="bg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: Pap István 2020. 04. 15.</w:t>
                                </w:r>
                              </w:p>
                              <w:p w:rsidR="00C91A72" w:rsidRPr="00520E96" w:rsidRDefault="00C91A72" w:rsidP="006F5A5E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after="0" w:line="360" w:lineRule="auto"/>
                                  <w:jc w:val="right"/>
                                  <w:rPr>
                                    <w:rFonts w:ascii="Times New Roman" w:hAnsi="Times New Roman" w:cs="Times New Roman"/>
                                    <w:i/>
                                    <w:color w:val="000000" w:themeColor="text1"/>
                                    <w:sz w:val="18"/>
                                    <w:szCs w:val="24"/>
                                    <w:lang w:val="en-US"/>
                                    <w14:textOutline w14:w="9525" w14:cap="rnd" w14:cmpd="sng" w14:algn="ctr">
                                      <w14:solidFill>
                                        <w14:schemeClr w14:val="bg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proofErr w:type="spellStart"/>
                                <w:r w:rsidRPr="00520E96">
                                  <w:rPr>
                                    <w:rFonts w:ascii="Times New Roman" w:hAnsi="Times New Roman" w:cs="Times New Roman"/>
                                    <w:i/>
                                    <w:color w:val="000000" w:themeColor="text1"/>
                                    <w:sz w:val="18"/>
                                    <w:szCs w:val="24"/>
                                    <w:lang w:val="en-US"/>
                                    <w14:textOutline w14:w="9525" w14:cap="rnd" w14:cmpd="sng" w14:algn="ctr">
                                      <w14:solidFill>
                                        <w14:schemeClr w14:val="bg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Szerkesztette</w:t>
                                </w:r>
                                <w:proofErr w:type="spellEnd"/>
                                <w:r w:rsidRPr="00520E96">
                                  <w:rPr>
                                    <w:rFonts w:ascii="Times New Roman" w:hAnsi="Times New Roman" w:cs="Times New Roman"/>
                                    <w:i/>
                                    <w:color w:val="000000" w:themeColor="text1"/>
                                    <w:sz w:val="18"/>
                                    <w:szCs w:val="24"/>
                                    <w:lang w:val="en-US"/>
                                    <w14:textOutline w14:w="9525" w14:cap="rnd" w14:cmpd="sng" w14:algn="ctr">
                                      <w14:solidFill>
                                        <w14:schemeClr w14:val="bg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: Gyüre Pál 2021. 03. 22.</w:t>
                                </w:r>
                              </w:p>
                              <w:p w:rsidR="00C91A72" w:rsidRPr="003F256A" w:rsidRDefault="00C91A72" w:rsidP="006F5A5E">
                                <w:pPr>
                                  <w:pStyle w:val="Nincstrkz"/>
                                  <w:spacing w:line="312" w:lineRule="auto"/>
                                  <w:jc w:val="right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24"/>
                                    <w:lang w:val="en-US"/>
                                    <w14:textOutline w14:w="9525" w14:cap="rnd" w14:cmpd="sng" w14:algn="ctr">
                                      <w14:solidFill>
                                        <w14:schemeClr w14:val="bg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52"/>
                                    <w:szCs w:val="24"/>
                                    <w:lang w:val="en-US"/>
                                    <w14:textOutline w14:w="9525" w14:cap="rnd" w14:cmpd="sng" w14:algn="ctr">
                                      <w14:solidFill>
                                        <w14:schemeClr w14:val="bg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alias w:val="Cím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C91A72" w:rsidRPr="003F256A" w:rsidRDefault="00C91A72" w:rsidP="006F5A5E">
                                    <w:pPr>
                                      <w:pStyle w:val="Nincstrkz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  <w14:textOutline w14:w="9525" w14:cap="rnd" w14:cmpd="sng" w14:algn="ctr">
                                          <w14:solidFill>
                                            <w14:schemeClr w14:val="bg1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3F256A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52"/>
                                        <w:szCs w:val="24"/>
                                        <w:lang w:val="en-US"/>
                                        <w14:textOutline w14:w="9525" w14:cap="rnd" w14:cmpd="sng" w14:algn="ctr">
                                          <w14:solidFill>
                                            <w14:schemeClr w14:val="bg1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PÁLYÁZAT</w:t>
                                    </w:r>
                                  </w:p>
                                </w:sdtContent>
                              </w:sdt>
                              <w:p w:rsidR="00C91A72" w:rsidRPr="003F256A" w:rsidRDefault="00C91A72" w:rsidP="006F5A5E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  <w14:textOutline w14:w="9525" w14:cap="rnd" w14:cmpd="sng" w14:algn="ctr">
                                      <w14:solidFill>
                                        <w14:schemeClr w14:val="bg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c>
                            <w:tc>
                              <w:tcPr>
                                <w:tcW w:w="1811" w:type="pct"/>
                                <w:tcBorders>
                                  <w:left w:val="single" w:sz="12" w:space="0" w:color="A6A6A6" w:themeColor="background1" w:themeShade="A6"/>
                                </w:tcBorders>
                                <w:vAlign w:val="center"/>
                              </w:tcPr>
                              <w:p w:rsidR="00C91A72" w:rsidRPr="003F256A" w:rsidRDefault="0051194E" w:rsidP="00531265">
                                <w:pPr>
                                  <w:rPr>
                                    <w:color w:val="000000" w:themeColor="text1"/>
                                    <w14:textOutline w14:w="9525" w14:cap="rnd" w14:cmpd="sng" w14:algn="ctr">
                                      <w14:solidFill>
                                        <w14:schemeClr w14:val="bg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  <w:lang w:val="en-US"/>
                                      <w14:textOutline w14:w="9525" w14:cap="rnd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alias w:val="Kivonat"/>
                                    <w:tag w:val=""/>
                                    <w:id w:val="-2036181933"/>
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proofErr w:type="spellStart"/>
                                    <w:r w:rsidR="00C91A72" w:rsidRPr="003F256A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0000" w:themeColor="text1"/>
                                        <w:sz w:val="28"/>
                                        <w:szCs w:val="24"/>
                                        <w:lang w:val="en-US"/>
                                        <w14:textOutline w14:w="9525" w14:cap="rnd" w14:cmpd="sng" w14:algn="ctr">
                                          <w14:solidFill>
                                            <w14:schemeClr w14:val="bg1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Az</w:t>
                                    </w:r>
                                    <w:proofErr w:type="spellEnd"/>
                                    <w:r w:rsidR="00C91A72" w:rsidRPr="003F256A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0000" w:themeColor="text1"/>
                                        <w:sz w:val="28"/>
                                        <w:szCs w:val="24"/>
                                        <w:lang w:val="en-US"/>
                                        <w14:textOutline w14:w="9525" w14:cap="rnd" w14:cmpd="sng" w14:algn="ctr">
                                          <w14:solidFill>
                                            <w14:schemeClr w14:val="bg1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C91A72" w:rsidRPr="003F256A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0000" w:themeColor="text1"/>
                                        <w:sz w:val="28"/>
                                        <w:szCs w:val="24"/>
                                        <w:lang w:val="en-US"/>
                                        <w14:textOutline w14:w="9525" w14:cap="rnd" w14:cmpd="sng" w14:algn="ctr">
                                          <w14:solidFill>
                                            <w14:schemeClr w14:val="bg1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Emberi</w:t>
                                    </w:r>
                                    <w:proofErr w:type="spellEnd"/>
                                    <w:r w:rsidR="00C91A72" w:rsidRPr="003F256A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0000" w:themeColor="text1"/>
                                        <w:sz w:val="28"/>
                                        <w:szCs w:val="24"/>
                                        <w:lang w:val="en-US"/>
                                        <w14:textOutline w14:w="9525" w14:cap="rnd" w14:cmpd="sng" w14:algn="ctr">
                                          <w14:solidFill>
                                            <w14:schemeClr w14:val="bg1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C91A72" w:rsidRPr="003F256A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0000" w:themeColor="text1"/>
                                        <w:sz w:val="28"/>
                                        <w:szCs w:val="24"/>
                                        <w:lang w:val="en-US"/>
                                        <w14:textOutline w14:w="9525" w14:cap="rnd" w14:cmpd="sng" w14:algn="ctr">
                                          <w14:solidFill>
                                            <w14:schemeClr w14:val="bg1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Erőforrások</w:t>
                                    </w:r>
                                    <w:proofErr w:type="spellEnd"/>
                                    <w:r w:rsidR="00C91A72" w:rsidRPr="003F256A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0000" w:themeColor="text1"/>
                                        <w:sz w:val="28"/>
                                        <w:szCs w:val="24"/>
                                        <w:lang w:val="en-US"/>
                                        <w14:textOutline w14:w="9525" w14:cap="rnd" w14:cmpd="sng" w14:algn="ctr">
                                          <w14:solidFill>
                                            <w14:schemeClr w14:val="bg1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C91A72" w:rsidRPr="003F256A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0000" w:themeColor="text1"/>
                                        <w:sz w:val="28"/>
                                        <w:szCs w:val="24"/>
                                        <w:lang w:val="en-US"/>
                                        <w14:textOutline w14:w="9525" w14:cap="rnd" w14:cmpd="sng" w14:algn="ctr">
                                          <w14:solidFill>
                                            <w14:schemeClr w14:val="bg1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Minisztere</w:t>
                                    </w:r>
                                    <w:proofErr w:type="spellEnd"/>
                                    <w:r w:rsidR="00C91A72" w:rsidRPr="003F256A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0000" w:themeColor="text1"/>
                                        <w:sz w:val="28"/>
                                        <w:szCs w:val="24"/>
                                        <w:lang w:val="en-US"/>
                                        <w14:textOutline w14:w="9525" w14:cap="rnd" w14:cmpd="sng" w14:algn="ctr">
                                          <w14:solidFill>
                                            <w14:schemeClr w14:val="bg1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C91A72" w:rsidRPr="003F256A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0000" w:themeColor="text1"/>
                                        <w:sz w:val="28"/>
                                        <w:szCs w:val="24"/>
                                        <w:lang w:val="en-US"/>
                                        <w14:textOutline w14:w="9525" w14:cap="rnd" w14:cmpd="sng" w14:algn="ctr">
                                          <w14:solidFill>
                                            <w14:schemeClr w14:val="bg1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által</w:t>
                                    </w:r>
                                    <w:proofErr w:type="spellEnd"/>
                                    <w:r w:rsidR="00C91A72" w:rsidRPr="003F256A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0000" w:themeColor="text1"/>
                                        <w:sz w:val="28"/>
                                        <w:szCs w:val="24"/>
                                        <w:lang w:val="en-US"/>
                                        <w14:textOutline w14:w="9525" w14:cap="rnd" w14:cmpd="sng" w14:algn="ctr">
                                          <w14:solidFill>
                                            <w14:schemeClr w14:val="bg1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TK/120/00274-1/2021 </w:t>
                                    </w:r>
                                    <w:proofErr w:type="spellStart"/>
                                    <w:r w:rsidR="00C91A72" w:rsidRPr="003F256A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0000" w:themeColor="text1"/>
                                        <w:sz w:val="28"/>
                                        <w:szCs w:val="24"/>
                                        <w:lang w:val="en-US"/>
                                        <w14:textOutline w14:w="9525" w14:cap="rnd" w14:cmpd="sng" w14:algn="ctr">
                                          <w14:solidFill>
                                            <w14:schemeClr w14:val="bg1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azonosító</w:t>
                                    </w:r>
                                    <w:proofErr w:type="spellEnd"/>
                                    <w:r w:rsidR="00C91A72" w:rsidRPr="003F256A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0000" w:themeColor="text1"/>
                                        <w:sz w:val="28"/>
                                        <w:szCs w:val="24"/>
                                        <w:lang w:val="en-US"/>
                                        <w14:textOutline w14:w="9525" w14:cap="rnd" w14:cmpd="sng" w14:algn="ctr">
                                          <w14:solidFill>
                                            <w14:schemeClr w14:val="bg1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C91A72" w:rsidRPr="003F256A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0000" w:themeColor="text1"/>
                                        <w:sz w:val="28"/>
                                        <w:szCs w:val="24"/>
                                        <w:lang w:val="en-US"/>
                                        <w14:textOutline w14:w="9525" w14:cap="rnd" w14:cmpd="sng" w14:algn="ctr">
                                          <w14:solidFill>
                                            <w14:schemeClr w14:val="bg1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számon</w:t>
                                    </w:r>
                                    <w:proofErr w:type="spellEnd"/>
                                    <w:r w:rsidR="00C91A72" w:rsidRPr="003F256A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0000" w:themeColor="text1"/>
                                        <w:sz w:val="28"/>
                                        <w:szCs w:val="24"/>
                                        <w:lang w:val="en-US"/>
                                        <w14:textOutline w14:w="9525" w14:cap="rnd" w14:cmpd="sng" w14:algn="ctr">
                                          <w14:solidFill>
                                            <w14:schemeClr w14:val="bg1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C91A72" w:rsidRPr="003F256A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0000" w:themeColor="text1"/>
                                        <w:sz w:val="28"/>
                                        <w:szCs w:val="24"/>
                                        <w:lang w:val="en-US"/>
                                        <w14:textOutline w14:w="9525" w14:cap="rnd" w14:cmpd="sng" w14:algn="ctr">
                                          <w14:solidFill>
                                            <w14:schemeClr w14:val="bg1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meghirdetett</w:t>
                                    </w:r>
                                    <w:proofErr w:type="spellEnd"/>
                                    <w:r w:rsidR="00C91A72" w:rsidRPr="003F256A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0000" w:themeColor="text1"/>
                                        <w:sz w:val="28"/>
                                        <w:szCs w:val="24"/>
                                        <w:lang w:val="en-US"/>
                                        <w14:textOutline w14:w="9525" w14:cap="rnd" w14:cmpd="sng" w14:algn="ctr">
                                          <w14:solidFill>
                                            <w14:schemeClr w14:val="bg1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C91A72" w:rsidRPr="003F256A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0000" w:themeColor="text1"/>
                                        <w:sz w:val="28"/>
                                        <w:szCs w:val="24"/>
                                        <w:lang w:val="en-US"/>
                                        <w14:textOutline w14:w="9525" w14:cap="rnd" w14:cmpd="sng" w14:algn="ctr">
                                          <w14:solidFill>
                                            <w14:schemeClr w14:val="bg1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intézményvezetői</w:t>
                                    </w:r>
                                    <w:proofErr w:type="spellEnd"/>
                                    <w:r w:rsidR="00C91A72" w:rsidRPr="003F256A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0000" w:themeColor="text1"/>
                                        <w:sz w:val="28"/>
                                        <w:szCs w:val="24"/>
                                        <w:lang w:val="en-US"/>
                                        <w14:textOutline w14:w="9525" w14:cap="rnd" w14:cmpd="sng" w14:algn="ctr">
                                          <w14:solidFill>
                                            <w14:schemeClr w14:val="bg1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C91A72" w:rsidRPr="003F256A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0000" w:themeColor="text1"/>
                                        <w:sz w:val="28"/>
                                        <w:szCs w:val="24"/>
                                        <w:lang w:val="en-US"/>
                                        <w14:textOutline w14:w="9525" w14:cap="rnd" w14:cmpd="sng" w14:algn="ctr">
                                          <w14:solidFill>
                                            <w14:schemeClr w14:val="bg1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álláshelyének</w:t>
                                    </w:r>
                                    <w:proofErr w:type="spellEnd"/>
                                    <w:r w:rsidR="00C91A72" w:rsidRPr="003F256A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0000" w:themeColor="text1"/>
                                        <w:sz w:val="28"/>
                                        <w:szCs w:val="24"/>
                                        <w:lang w:val="en-US"/>
                                        <w14:textOutline w14:w="9525" w14:cap="rnd" w14:cmpd="sng" w14:algn="ctr">
                                          <w14:solidFill>
                                            <w14:schemeClr w14:val="bg1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C91A72" w:rsidRPr="003F256A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0000" w:themeColor="text1"/>
                                        <w:sz w:val="28"/>
                                        <w:szCs w:val="24"/>
                                        <w:lang w:val="en-US"/>
                                        <w14:textOutline w14:w="9525" w14:cap="rnd" w14:cmpd="sng" w14:algn="ctr">
                                          <w14:solidFill>
                                            <w14:schemeClr w14:val="bg1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betöltésére</w:t>
                                    </w:r>
                                    <w:proofErr w:type="spellEnd"/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6"/>
                                    <w14:textOutline w14:w="9525" w14:cap="rnd" w14:cmpd="sng" w14:algn="ctr">
                                      <w14:solidFill>
                                        <w14:schemeClr w14:val="bg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alias w:val="Szerző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C91A72" w:rsidRPr="003F256A" w:rsidRDefault="00C91A72" w:rsidP="00531265">
                                    <w:pPr>
                                      <w:pStyle w:val="Nincstrkz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8"/>
                                        <w:szCs w:val="26"/>
                                        <w14:textOutline w14:w="9525" w14:cap="rnd" w14:cmpd="sng" w14:algn="ctr">
                                          <w14:solidFill>
                                            <w14:schemeClr w14:val="bg1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3F256A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8"/>
                                        <w:szCs w:val="26"/>
                                        <w14:textOutline w14:w="9525" w14:cap="rnd" w14:cmpd="sng" w14:algn="ctr">
                                          <w14:solidFill>
                                            <w14:schemeClr w14:val="bg1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Gyüre Pál</w:t>
                                    </w:r>
                                  </w:p>
                                </w:sdtContent>
                              </w:sdt>
                              <w:p w:rsidR="00C91A72" w:rsidRPr="003F256A" w:rsidRDefault="0051194E" w:rsidP="00531265">
                                <w:pPr>
                                  <w:pStyle w:val="Nincstrkz"/>
                                  <w:rPr>
                                    <w14:textOutline w14:w="9525" w14:cap="rnd" w14:cmpd="sng" w14:algn="ctr">
                                      <w14:solidFill>
                                        <w14:schemeClr w14:val="bg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14:textOutline w14:w="9525" w14:cap="rnd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alias w:val="Tanfolyam"/>
                                    <w:tag w:val="Tanfolyam"/>
                                    <w:id w:val="-710501431"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C91A72" w:rsidRPr="003F256A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14:textOutline w14:w="9525" w14:cap="rnd" w14:cmpd="sng" w14:algn="ctr">
                                          <w14:solidFill>
                                            <w14:schemeClr w14:val="bg1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2021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C91A72" w:rsidRPr="003F256A" w:rsidRDefault="00C91A72">
                          <w:pPr>
                            <w:rPr>
                              <w14:textOutline w14:w="9525" w14:cap="rnd" w14:cmpd="sng" w14:algn="ctr">
                                <w14:solidFill>
                                  <w14:schemeClr w14:val="bg1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5F1A85" w:rsidRPr="00D056C8" w:rsidRDefault="005F1A85" w:rsidP="00D925B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F1A85" w:rsidRPr="00D056C8" w:rsidRDefault="005F1A85" w:rsidP="00D925B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B3DC7" w:rsidRPr="00D056C8" w:rsidRDefault="00CB3DC7" w:rsidP="00D925B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B33BCA" w:rsidRPr="00D056C8" w:rsidRDefault="001C089D" w:rsidP="00D925B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  <w:r w:rsidRPr="00D056C8">
        <w:rPr>
          <w:rFonts w:ascii="Times New Roman" w:hAnsi="Times New Roman" w:cs="Times New Roman"/>
          <w:b/>
          <w:sz w:val="28"/>
          <w:szCs w:val="24"/>
          <w:lang w:val="en-US"/>
        </w:rPr>
        <w:t>20</w:t>
      </w:r>
      <w:r w:rsidR="00EC72B4" w:rsidRPr="00D056C8">
        <w:rPr>
          <w:rFonts w:ascii="Times New Roman" w:hAnsi="Times New Roman" w:cs="Times New Roman"/>
          <w:b/>
          <w:sz w:val="28"/>
          <w:szCs w:val="24"/>
          <w:lang w:val="en-US"/>
        </w:rPr>
        <w:t>21</w:t>
      </w:r>
    </w:p>
    <w:p w:rsidR="00B33BCA" w:rsidRPr="00D056C8" w:rsidRDefault="00B33BCA" w:rsidP="00D925B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4"/>
          <w:lang w:val="en-US"/>
        </w:rPr>
      </w:pPr>
      <w:proofErr w:type="spellStart"/>
      <w:r w:rsidRPr="00D056C8">
        <w:rPr>
          <w:rFonts w:ascii="Times New Roman" w:hAnsi="Times New Roman" w:cs="Times New Roman"/>
          <w:sz w:val="28"/>
          <w:szCs w:val="24"/>
          <w:lang w:val="en-US"/>
        </w:rPr>
        <w:t>Készítette</w:t>
      </w:r>
      <w:proofErr w:type="spellEnd"/>
      <w:r w:rsidRPr="00D056C8">
        <w:rPr>
          <w:rFonts w:ascii="Times New Roman" w:hAnsi="Times New Roman" w:cs="Times New Roman"/>
          <w:sz w:val="28"/>
          <w:szCs w:val="24"/>
          <w:lang w:val="en-US"/>
        </w:rPr>
        <w:t>: Gyüre Pál</w:t>
      </w:r>
    </w:p>
    <w:p w:rsidR="00FA1B70" w:rsidRPr="00D056C8" w:rsidRDefault="00A62A09" w:rsidP="00D925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6C8">
        <w:rPr>
          <w:rFonts w:ascii="Times New Roman" w:hAnsi="Times New Roman" w:cs="Times New Roman"/>
          <w:sz w:val="24"/>
          <w:szCs w:val="24"/>
        </w:rPr>
        <w:br w:type="page"/>
      </w:r>
    </w:p>
    <w:p w:rsidR="00FB276B" w:rsidRDefault="00FB276B" w:rsidP="00AE461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F67E8B" w:rsidRPr="00D056C8" w:rsidRDefault="00F67E8B" w:rsidP="00AE461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393946" w:rsidRDefault="00B47987" w:rsidP="00AE461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4"/>
          <w:lang w:val="en-US"/>
        </w:rPr>
      </w:pPr>
      <w:r w:rsidRPr="00D056C8">
        <w:rPr>
          <w:rFonts w:ascii="Times New Roman" w:hAnsi="Times New Roman" w:cs="Times New Roman"/>
          <w:b/>
          <w:sz w:val="32"/>
          <w:szCs w:val="24"/>
          <w:lang w:val="en-US"/>
        </w:rPr>
        <w:t xml:space="preserve">A </w:t>
      </w:r>
      <w:proofErr w:type="spellStart"/>
      <w:r w:rsidRPr="00D056C8">
        <w:rPr>
          <w:rFonts w:ascii="Times New Roman" w:hAnsi="Times New Roman" w:cs="Times New Roman"/>
          <w:b/>
          <w:sz w:val="32"/>
          <w:szCs w:val="24"/>
          <w:lang w:val="en-US"/>
        </w:rPr>
        <w:t>Damjanich</w:t>
      </w:r>
      <w:proofErr w:type="spellEnd"/>
      <w:r w:rsidRPr="00D056C8">
        <w:rPr>
          <w:rFonts w:ascii="Times New Roman" w:hAnsi="Times New Roman" w:cs="Times New Roman"/>
          <w:b/>
          <w:sz w:val="32"/>
          <w:szCs w:val="24"/>
          <w:lang w:val="en-US"/>
        </w:rPr>
        <w:t xml:space="preserve"> János </w:t>
      </w:r>
      <w:proofErr w:type="spellStart"/>
      <w:r w:rsidRPr="00D056C8">
        <w:rPr>
          <w:rFonts w:ascii="Times New Roman" w:hAnsi="Times New Roman" w:cs="Times New Roman"/>
          <w:b/>
          <w:sz w:val="32"/>
          <w:szCs w:val="24"/>
          <w:lang w:val="en-US"/>
        </w:rPr>
        <w:t>Gimnázium</w:t>
      </w:r>
      <w:proofErr w:type="spellEnd"/>
      <w:r w:rsidRPr="00D056C8">
        <w:rPr>
          <w:rFonts w:ascii="Times New Roman" w:hAnsi="Times New Roman" w:cs="Times New Roman"/>
          <w:b/>
          <w:sz w:val="32"/>
          <w:szCs w:val="24"/>
          <w:lang w:val="en-US"/>
        </w:rPr>
        <w:t xml:space="preserve"> </w:t>
      </w:r>
      <w:proofErr w:type="spellStart"/>
      <w:r w:rsidRPr="00D056C8">
        <w:rPr>
          <w:rFonts w:ascii="Times New Roman" w:hAnsi="Times New Roman" w:cs="Times New Roman"/>
          <w:b/>
          <w:sz w:val="32"/>
          <w:szCs w:val="24"/>
          <w:lang w:val="en-US"/>
        </w:rPr>
        <w:t>és</w:t>
      </w:r>
      <w:proofErr w:type="spellEnd"/>
      <w:r w:rsidRPr="00D056C8">
        <w:rPr>
          <w:rFonts w:ascii="Times New Roman" w:hAnsi="Times New Roman" w:cs="Times New Roman"/>
          <w:b/>
          <w:sz w:val="32"/>
          <w:szCs w:val="24"/>
          <w:lang w:val="en-US"/>
        </w:rPr>
        <w:t xml:space="preserve"> </w:t>
      </w:r>
      <w:proofErr w:type="spellStart"/>
      <w:r w:rsidRPr="00D056C8">
        <w:rPr>
          <w:rFonts w:ascii="Times New Roman" w:hAnsi="Times New Roman" w:cs="Times New Roman"/>
          <w:b/>
          <w:sz w:val="32"/>
          <w:szCs w:val="24"/>
          <w:lang w:val="en-US"/>
        </w:rPr>
        <w:t>Mezőgazdasági</w:t>
      </w:r>
      <w:proofErr w:type="spellEnd"/>
      <w:r w:rsidRPr="00D056C8">
        <w:rPr>
          <w:rFonts w:ascii="Times New Roman" w:hAnsi="Times New Roman" w:cs="Times New Roman"/>
          <w:b/>
          <w:sz w:val="32"/>
          <w:szCs w:val="24"/>
          <w:lang w:val="en-US"/>
        </w:rPr>
        <w:t xml:space="preserve"> </w:t>
      </w:r>
      <w:proofErr w:type="spellStart"/>
      <w:r w:rsidRPr="00D056C8">
        <w:rPr>
          <w:rFonts w:ascii="Times New Roman" w:hAnsi="Times New Roman" w:cs="Times New Roman"/>
          <w:b/>
          <w:sz w:val="32"/>
          <w:szCs w:val="24"/>
          <w:lang w:val="en-US"/>
        </w:rPr>
        <w:t>Szakképző</w:t>
      </w:r>
      <w:proofErr w:type="spellEnd"/>
      <w:r w:rsidRPr="00D056C8">
        <w:rPr>
          <w:rFonts w:ascii="Times New Roman" w:hAnsi="Times New Roman" w:cs="Times New Roman"/>
          <w:b/>
          <w:sz w:val="32"/>
          <w:szCs w:val="24"/>
          <w:lang w:val="en-US"/>
        </w:rPr>
        <w:t xml:space="preserve"> </w:t>
      </w:r>
      <w:proofErr w:type="spellStart"/>
      <w:r w:rsidRPr="00D056C8">
        <w:rPr>
          <w:rFonts w:ascii="Times New Roman" w:hAnsi="Times New Roman" w:cs="Times New Roman"/>
          <w:b/>
          <w:sz w:val="32"/>
          <w:szCs w:val="24"/>
          <w:lang w:val="en-US"/>
        </w:rPr>
        <w:t>Iskola</w:t>
      </w:r>
      <w:proofErr w:type="spellEnd"/>
      <w:r w:rsidRPr="00D056C8">
        <w:rPr>
          <w:rFonts w:ascii="Times New Roman" w:hAnsi="Times New Roman" w:cs="Times New Roman"/>
          <w:b/>
          <w:sz w:val="32"/>
          <w:szCs w:val="24"/>
          <w:lang w:val="en-US"/>
        </w:rPr>
        <w:t xml:space="preserve"> </w:t>
      </w:r>
      <w:proofErr w:type="spellStart"/>
      <w:r w:rsidR="008D57E5" w:rsidRPr="00D056C8">
        <w:rPr>
          <w:rFonts w:ascii="Times New Roman" w:hAnsi="Times New Roman" w:cs="Times New Roman"/>
          <w:b/>
          <w:sz w:val="32"/>
          <w:szCs w:val="24"/>
          <w:lang w:val="en-US"/>
        </w:rPr>
        <w:t>vezetésére</w:t>
      </w:r>
      <w:proofErr w:type="spellEnd"/>
      <w:r w:rsidR="008D57E5" w:rsidRPr="00D056C8">
        <w:rPr>
          <w:rFonts w:ascii="Times New Roman" w:hAnsi="Times New Roman" w:cs="Times New Roman"/>
          <w:b/>
          <w:sz w:val="32"/>
          <w:szCs w:val="24"/>
          <w:lang w:val="en-US"/>
        </w:rPr>
        <w:t xml:space="preserve"> </w:t>
      </w:r>
      <w:proofErr w:type="spellStart"/>
      <w:r w:rsidR="008D57E5" w:rsidRPr="00D056C8">
        <w:rPr>
          <w:rFonts w:ascii="Times New Roman" w:hAnsi="Times New Roman" w:cs="Times New Roman"/>
          <w:b/>
          <w:sz w:val="32"/>
          <w:szCs w:val="24"/>
          <w:lang w:val="en-US"/>
        </w:rPr>
        <w:t>vonatkozó</w:t>
      </w:r>
      <w:proofErr w:type="spellEnd"/>
      <w:r w:rsidR="008D57E5" w:rsidRPr="00D056C8">
        <w:rPr>
          <w:rFonts w:ascii="Times New Roman" w:hAnsi="Times New Roman" w:cs="Times New Roman"/>
          <w:b/>
          <w:sz w:val="32"/>
          <w:szCs w:val="24"/>
          <w:lang w:val="en-US"/>
        </w:rPr>
        <w:t xml:space="preserve"> program, a </w:t>
      </w:r>
      <w:proofErr w:type="spellStart"/>
      <w:r w:rsidR="008D57E5" w:rsidRPr="00D056C8">
        <w:rPr>
          <w:rFonts w:ascii="Times New Roman" w:hAnsi="Times New Roman" w:cs="Times New Roman"/>
          <w:b/>
          <w:sz w:val="32"/>
          <w:szCs w:val="24"/>
          <w:lang w:val="en-US"/>
        </w:rPr>
        <w:t>szakmai</w:t>
      </w:r>
      <w:proofErr w:type="spellEnd"/>
      <w:r w:rsidR="008D57E5" w:rsidRPr="00D056C8">
        <w:rPr>
          <w:rFonts w:ascii="Times New Roman" w:hAnsi="Times New Roman" w:cs="Times New Roman"/>
          <w:b/>
          <w:sz w:val="32"/>
          <w:szCs w:val="24"/>
          <w:lang w:val="en-US"/>
        </w:rPr>
        <w:t xml:space="preserve"> </w:t>
      </w:r>
      <w:proofErr w:type="spellStart"/>
      <w:r w:rsidR="008D57E5" w:rsidRPr="00D056C8">
        <w:rPr>
          <w:rFonts w:ascii="Times New Roman" w:hAnsi="Times New Roman" w:cs="Times New Roman"/>
          <w:b/>
          <w:sz w:val="32"/>
          <w:szCs w:val="24"/>
          <w:lang w:val="en-US"/>
        </w:rPr>
        <w:t>helyzetelemzésre</w:t>
      </w:r>
      <w:proofErr w:type="spellEnd"/>
      <w:r w:rsidR="008D57E5" w:rsidRPr="00D056C8">
        <w:rPr>
          <w:rFonts w:ascii="Times New Roman" w:hAnsi="Times New Roman" w:cs="Times New Roman"/>
          <w:b/>
          <w:sz w:val="32"/>
          <w:szCs w:val="24"/>
          <w:lang w:val="en-US"/>
        </w:rPr>
        <w:t xml:space="preserve"> </w:t>
      </w:r>
      <w:proofErr w:type="spellStart"/>
      <w:r w:rsidR="008D57E5" w:rsidRPr="00D056C8">
        <w:rPr>
          <w:rFonts w:ascii="Times New Roman" w:hAnsi="Times New Roman" w:cs="Times New Roman"/>
          <w:b/>
          <w:sz w:val="32"/>
          <w:szCs w:val="24"/>
          <w:lang w:val="en-US"/>
        </w:rPr>
        <w:t>épülő</w:t>
      </w:r>
      <w:proofErr w:type="spellEnd"/>
      <w:r w:rsidR="008D57E5" w:rsidRPr="00D056C8">
        <w:rPr>
          <w:rFonts w:ascii="Times New Roman" w:hAnsi="Times New Roman" w:cs="Times New Roman"/>
          <w:b/>
          <w:sz w:val="32"/>
          <w:szCs w:val="24"/>
          <w:lang w:val="en-US"/>
        </w:rPr>
        <w:t xml:space="preserve"> </w:t>
      </w:r>
      <w:proofErr w:type="spellStart"/>
      <w:r w:rsidR="008D57E5" w:rsidRPr="00D056C8">
        <w:rPr>
          <w:rFonts w:ascii="Times New Roman" w:hAnsi="Times New Roman" w:cs="Times New Roman"/>
          <w:b/>
          <w:sz w:val="32"/>
          <w:szCs w:val="24"/>
          <w:lang w:val="en-US"/>
        </w:rPr>
        <w:t>fejlesztési</w:t>
      </w:r>
      <w:proofErr w:type="spellEnd"/>
      <w:r w:rsidR="008D57E5" w:rsidRPr="00D056C8">
        <w:rPr>
          <w:rFonts w:ascii="Times New Roman" w:hAnsi="Times New Roman" w:cs="Times New Roman"/>
          <w:b/>
          <w:sz w:val="32"/>
          <w:szCs w:val="24"/>
          <w:lang w:val="en-US"/>
        </w:rPr>
        <w:t xml:space="preserve"> </w:t>
      </w:r>
      <w:proofErr w:type="spellStart"/>
      <w:r w:rsidR="008D57E5" w:rsidRPr="00D056C8">
        <w:rPr>
          <w:rFonts w:ascii="Times New Roman" w:hAnsi="Times New Roman" w:cs="Times New Roman"/>
          <w:b/>
          <w:sz w:val="32"/>
          <w:szCs w:val="24"/>
          <w:lang w:val="en-US"/>
        </w:rPr>
        <w:t>elképzelésekkel</w:t>
      </w:r>
      <w:proofErr w:type="spellEnd"/>
    </w:p>
    <w:p w:rsidR="00C91A72" w:rsidRPr="00D056C8" w:rsidRDefault="00C91A72" w:rsidP="00AE461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4"/>
          <w:lang w:val="en-US"/>
        </w:rPr>
      </w:pPr>
    </w:p>
    <w:p w:rsidR="00AE4619" w:rsidRPr="00D056C8" w:rsidRDefault="00C91A72" w:rsidP="00AE461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B94A785" wp14:editId="00EB64EC">
                <wp:simplePos x="0" y="0"/>
                <wp:positionH relativeFrom="column">
                  <wp:posOffset>3215005</wp:posOffset>
                </wp:positionH>
                <wp:positionV relativeFrom="paragraph">
                  <wp:posOffset>3807460</wp:posOffset>
                </wp:positionV>
                <wp:extent cx="2354580" cy="403860"/>
                <wp:effectExtent l="0" t="0" r="7620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58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91A72" w:rsidRPr="00C91A72" w:rsidRDefault="00C91A72" w:rsidP="00C91A7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color w:val="808080" w:themeColor="background1" w:themeShade="80"/>
                                <w:sz w:val="18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C91A72">
                              <w:rPr>
                                <w:rFonts w:ascii="Times New Roman" w:hAnsi="Times New Roman" w:cs="Times New Roman"/>
                                <w:i/>
                                <w:color w:val="808080" w:themeColor="background1" w:themeShade="80"/>
                                <w:sz w:val="18"/>
                                <w:szCs w:val="24"/>
                                <w:lang w:val="en-US"/>
                              </w:rPr>
                              <w:t>Készítette</w:t>
                            </w:r>
                            <w:proofErr w:type="spellEnd"/>
                            <w:r w:rsidRPr="00C91A72">
                              <w:rPr>
                                <w:rFonts w:ascii="Times New Roman" w:hAnsi="Times New Roman" w:cs="Times New Roman"/>
                                <w:i/>
                                <w:color w:val="808080" w:themeColor="background1" w:themeShade="80"/>
                                <w:sz w:val="18"/>
                                <w:szCs w:val="24"/>
                                <w:lang w:val="en-US"/>
                              </w:rPr>
                              <w:t xml:space="preserve">: Gulyás </w:t>
                            </w:r>
                            <w:proofErr w:type="spellStart"/>
                            <w:r w:rsidRPr="00C91A72">
                              <w:rPr>
                                <w:rFonts w:ascii="Times New Roman" w:hAnsi="Times New Roman" w:cs="Times New Roman"/>
                                <w:i/>
                                <w:color w:val="808080" w:themeColor="background1" w:themeShade="80"/>
                                <w:sz w:val="18"/>
                                <w:szCs w:val="24"/>
                                <w:lang w:val="en-US"/>
                              </w:rPr>
                              <w:t>Kálmán</w:t>
                            </w:r>
                            <w:proofErr w:type="spellEnd"/>
                            <w:r w:rsidRPr="00C91A72">
                              <w:rPr>
                                <w:rFonts w:ascii="Times New Roman" w:hAnsi="Times New Roman" w:cs="Times New Roman"/>
                                <w:i/>
                                <w:color w:val="808080" w:themeColor="background1" w:themeShade="80"/>
                                <w:sz w:val="18"/>
                                <w:szCs w:val="24"/>
                                <w:lang w:val="en-US"/>
                              </w:rPr>
                              <w:t xml:space="preserve"> 2018. 10. 05.</w:t>
                            </w:r>
                          </w:p>
                          <w:p w:rsidR="00C91A72" w:rsidRPr="00C91A72" w:rsidRDefault="00C91A72">
                            <w:proofErr w:type="spellStart"/>
                            <w:r w:rsidRPr="00C91A72">
                              <w:rPr>
                                <w:rFonts w:ascii="Times New Roman" w:hAnsi="Times New Roman" w:cs="Times New Roman"/>
                                <w:i/>
                                <w:color w:val="808080" w:themeColor="background1" w:themeShade="80"/>
                                <w:sz w:val="18"/>
                                <w:szCs w:val="24"/>
                                <w:lang w:val="en-US"/>
                              </w:rPr>
                              <w:t>Szerkesztette</w:t>
                            </w:r>
                            <w:proofErr w:type="spellEnd"/>
                            <w:r w:rsidRPr="00C91A72">
                              <w:rPr>
                                <w:rFonts w:ascii="Times New Roman" w:hAnsi="Times New Roman" w:cs="Times New Roman"/>
                                <w:i/>
                                <w:color w:val="808080" w:themeColor="background1" w:themeShade="80"/>
                                <w:sz w:val="18"/>
                                <w:szCs w:val="24"/>
                                <w:lang w:val="en-US"/>
                              </w:rPr>
                              <w:t>: Gyüre Pál 2021. 03. 22.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94A785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7" type="#_x0000_t202" style="position:absolute;left:0;text-align:left;margin-left:253.15pt;margin-top:299.8pt;width:185.4pt;height:31.8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" fillcolor="white [3201]" stroked="f" strokeweight=".5pt">
                <v:textbox>
                  <w:txbxContent>
                    <w:p w:rsidR="00C91A72" w:rsidRPr="00C91A72" w:rsidRDefault="00C91A72" w:rsidP="00C91A72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color w:val="808080" w:themeColor="background1" w:themeShade="80"/>
                          <w:sz w:val="18"/>
                          <w:szCs w:val="24"/>
                          <w:lang w:val="en-US"/>
                        </w:rPr>
                      </w:pPr>
                      <w:proofErr w:type="spellStart"/>
                      <w:r w:rsidRPr="00C91A72">
                        <w:rPr>
                          <w:rFonts w:ascii="Times New Roman" w:hAnsi="Times New Roman" w:cs="Times New Roman"/>
                          <w:i/>
                          <w:color w:val="808080" w:themeColor="background1" w:themeShade="80"/>
                          <w:sz w:val="18"/>
                          <w:szCs w:val="24"/>
                          <w:lang w:val="en-US"/>
                        </w:rPr>
                        <w:t>Készítette</w:t>
                      </w:r>
                      <w:proofErr w:type="spellEnd"/>
                      <w:r w:rsidRPr="00C91A72">
                        <w:rPr>
                          <w:rFonts w:ascii="Times New Roman" w:hAnsi="Times New Roman" w:cs="Times New Roman"/>
                          <w:i/>
                          <w:color w:val="808080" w:themeColor="background1" w:themeShade="80"/>
                          <w:sz w:val="18"/>
                          <w:szCs w:val="24"/>
                          <w:lang w:val="en-US"/>
                        </w:rPr>
                        <w:t xml:space="preserve">: Gulyás </w:t>
                      </w:r>
                      <w:proofErr w:type="spellStart"/>
                      <w:r w:rsidRPr="00C91A72">
                        <w:rPr>
                          <w:rFonts w:ascii="Times New Roman" w:hAnsi="Times New Roman" w:cs="Times New Roman"/>
                          <w:i/>
                          <w:color w:val="808080" w:themeColor="background1" w:themeShade="80"/>
                          <w:sz w:val="18"/>
                          <w:szCs w:val="24"/>
                          <w:lang w:val="en-US"/>
                        </w:rPr>
                        <w:t>Kálmán</w:t>
                      </w:r>
                      <w:proofErr w:type="spellEnd"/>
                      <w:r w:rsidRPr="00C91A72">
                        <w:rPr>
                          <w:rFonts w:ascii="Times New Roman" w:hAnsi="Times New Roman" w:cs="Times New Roman"/>
                          <w:i/>
                          <w:color w:val="808080" w:themeColor="background1" w:themeShade="80"/>
                          <w:sz w:val="18"/>
                          <w:szCs w:val="24"/>
                          <w:lang w:val="en-US"/>
                        </w:rPr>
                        <w:t xml:space="preserve"> 2018. 10. 05.</w:t>
                      </w:r>
                    </w:p>
                    <w:p w:rsidR="00C91A72" w:rsidRPr="00C91A72" w:rsidRDefault="00C91A72">
                      <w:proofErr w:type="spellStart"/>
                      <w:r w:rsidRPr="00C91A72">
                        <w:rPr>
                          <w:rFonts w:ascii="Times New Roman" w:hAnsi="Times New Roman" w:cs="Times New Roman"/>
                          <w:i/>
                          <w:color w:val="808080" w:themeColor="background1" w:themeShade="80"/>
                          <w:sz w:val="18"/>
                          <w:szCs w:val="24"/>
                          <w:lang w:val="en-US"/>
                        </w:rPr>
                        <w:t>Szerkesztette</w:t>
                      </w:r>
                      <w:proofErr w:type="spellEnd"/>
                      <w:r w:rsidRPr="00C91A72">
                        <w:rPr>
                          <w:rFonts w:ascii="Times New Roman" w:hAnsi="Times New Roman" w:cs="Times New Roman"/>
                          <w:i/>
                          <w:color w:val="808080" w:themeColor="background1" w:themeShade="80"/>
                          <w:sz w:val="18"/>
                          <w:szCs w:val="24"/>
                          <w:lang w:val="en-US"/>
                        </w:rPr>
                        <w:t>: Gyüre Pál 2021. 03. 22.</w:t>
                      </w:r>
                    </w:p>
                  </w:txbxContent>
                </v:textbox>
              </v:shape>
            </w:pict>
          </mc:Fallback>
        </mc:AlternateContent>
      </w:r>
      <w:r w:rsidR="000E4D8A"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 wp14:anchorId="74AC5A1F" wp14:editId="130A4E53">
            <wp:extent cx="5357495" cy="3352800"/>
            <wp:effectExtent l="19050" t="0" r="14605" b="97155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116" cy="33994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E4619" w:rsidRPr="005E2CD4" w:rsidRDefault="00AE4619" w:rsidP="0025489C">
      <w:pPr>
        <w:widowControl w:val="0"/>
        <w:autoSpaceDE w:val="0"/>
        <w:autoSpaceDN w:val="0"/>
        <w:adjustRightInd w:val="0"/>
        <w:spacing w:after="0" w:line="360" w:lineRule="auto"/>
        <w:ind w:left="3545" w:firstLine="1700"/>
        <w:jc w:val="center"/>
        <w:rPr>
          <w:rFonts w:ascii="Times New Roman" w:hAnsi="Times New Roman" w:cs="Times New Roman"/>
          <w:i/>
          <w:color w:val="808080" w:themeColor="background1" w:themeShade="80"/>
          <w:sz w:val="18"/>
          <w:szCs w:val="24"/>
          <w:lang w:val="en-US"/>
        </w:rPr>
      </w:pPr>
    </w:p>
    <w:p w:rsidR="00393946" w:rsidRDefault="00393946" w:rsidP="00E70D2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F67E8B" w:rsidRDefault="00F67E8B" w:rsidP="00E70D2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E70D26" w:rsidRPr="00D056C8" w:rsidRDefault="00E70D26" w:rsidP="00E70D2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  <w:r w:rsidRPr="00D056C8">
        <w:rPr>
          <w:rFonts w:ascii="Times New Roman" w:hAnsi="Times New Roman" w:cs="Times New Roman"/>
          <w:b/>
          <w:sz w:val="28"/>
          <w:szCs w:val="24"/>
          <w:lang w:val="en-US"/>
        </w:rPr>
        <w:t>2021</w:t>
      </w:r>
    </w:p>
    <w:p w:rsidR="00E70D26" w:rsidRPr="00D056C8" w:rsidRDefault="00E70D26" w:rsidP="00E70D2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4"/>
          <w:lang w:val="en-US"/>
        </w:rPr>
      </w:pPr>
      <w:proofErr w:type="spellStart"/>
      <w:r w:rsidRPr="00D056C8">
        <w:rPr>
          <w:rFonts w:ascii="Times New Roman" w:hAnsi="Times New Roman" w:cs="Times New Roman"/>
          <w:sz w:val="28"/>
          <w:szCs w:val="24"/>
          <w:lang w:val="en-US"/>
        </w:rPr>
        <w:t>Készítette</w:t>
      </w:r>
      <w:proofErr w:type="spellEnd"/>
      <w:r w:rsidRPr="00D056C8">
        <w:rPr>
          <w:rFonts w:ascii="Times New Roman" w:hAnsi="Times New Roman" w:cs="Times New Roman"/>
          <w:sz w:val="28"/>
          <w:szCs w:val="24"/>
          <w:lang w:val="en-US"/>
        </w:rPr>
        <w:t>: Gyüre Pál</w:t>
      </w:r>
    </w:p>
    <w:p w:rsidR="00495372" w:rsidRPr="00D056C8" w:rsidRDefault="00495372">
      <w:pPr>
        <w:rPr>
          <w:rFonts w:ascii="Times New Roman" w:hAnsi="Times New Roman" w:cs="Times New Roman"/>
          <w:b/>
          <w:bCs/>
          <w:sz w:val="36"/>
          <w:szCs w:val="24"/>
          <w:lang w:val="en-US"/>
        </w:rPr>
      </w:pPr>
      <w:r w:rsidRPr="00D056C8">
        <w:rPr>
          <w:rFonts w:ascii="Times New Roman" w:hAnsi="Times New Roman" w:cs="Times New Roman"/>
          <w:b/>
          <w:bCs/>
          <w:sz w:val="36"/>
          <w:szCs w:val="24"/>
          <w:lang w:val="en-US"/>
        </w:rPr>
        <w:br w:type="page"/>
      </w:r>
    </w:p>
    <w:p w:rsidR="004845CB" w:rsidRPr="00D056C8" w:rsidRDefault="004845CB" w:rsidP="000F18D0">
      <w:pPr>
        <w:pStyle w:val="Cmsor1"/>
        <w:rPr>
          <w:lang w:eastAsia="zh-TW"/>
        </w:rPr>
      </w:pPr>
      <w:bookmarkStart w:id="0" w:name="_Toc67496861"/>
      <w:r w:rsidRPr="00D056C8">
        <w:rPr>
          <w:lang w:eastAsia="zh-TW"/>
        </w:rPr>
        <w:lastRenderedPageBreak/>
        <w:t>Vezetői program</w:t>
      </w:r>
      <w:r w:rsidR="00CE5B15" w:rsidRPr="00D056C8">
        <w:rPr>
          <w:lang w:eastAsia="zh-TW"/>
        </w:rPr>
        <w:t xml:space="preserve"> </w:t>
      </w:r>
      <w:r w:rsidR="00CE5B15" w:rsidRPr="00D056C8">
        <w:rPr>
          <w:vertAlign w:val="superscript"/>
          <w:lang w:eastAsia="zh-TW"/>
        </w:rPr>
        <w:t>[6.][7.]</w:t>
      </w:r>
      <w:bookmarkEnd w:id="0"/>
    </w:p>
    <w:p w:rsidR="003D0560" w:rsidRPr="00D056C8" w:rsidRDefault="003D0560" w:rsidP="00914D47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hAnsi="Times New Roman" w:cs="Times New Roman"/>
          <w:sz w:val="24"/>
          <w:lang w:eastAsia="zh-TW"/>
        </w:rPr>
      </w:pPr>
    </w:p>
    <w:p w:rsidR="000F18D0" w:rsidRPr="00D056C8" w:rsidRDefault="00F455BE" w:rsidP="004269D9">
      <w:pPr>
        <w:pStyle w:val="Cmsor2"/>
        <w:rPr>
          <w:lang w:eastAsia="zh-TW"/>
        </w:rPr>
      </w:pPr>
      <w:bookmarkStart w:id="1" w:name="_Toc67496862"/>
      <w:r w:rsidRPr="00D056C8">
        <w:rPr>
          <w:lang w:eastAsia="zh-TW"/>
        </w:rPr>
        <w:t>Stratégiai célom, jövőképem</w:t>
      </w:r>
      <w:bookmarkEnd w:id="1"/>
    </w:p>
    <w:p w:rsidR="004269D9" w:rsidRPr="00D056C8" w:rsidRDefault="004269D9" w:rsidP="00D925B3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</w:p>
    <w:p w:rsidR="004269D9" w:rsidRPr="00D056C8" w:rsidRDefault="004269D9" w:rsidP="00D925B3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A Damjanich a több évtizedes hagyományain alapuló olyan intézményként működ</w:t>
      </w:r>
      <w:r w:rsidR="00C84937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jön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tovább, ahol a </w:t>
      </w:r>
      <w:r w:rsidR="00C84937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továbbtanulás lehetőségét megteremtő 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gimnáziumi és</w:t>
      </w:r>
      <w:r w:rsidR="00C84937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a technikumi képzés </w:t>
      </w:r>
      <w:proofErr w:type="gramStart"/>
      <w:r w:rsidR="00C84937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integritásának</w:t>
      </w:r>
      <w:proofErr w:type="gramEnd"/>
      <w:r w:rsidR="00C84937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erős</w:t>
      </w:r>
      <w:r w:rsidR="006432BF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ítésé</w:t>
      </w:r>
      <w:r w:rsidR="00C84937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vel</w:t>
      </w:r>
      <w:r w:rsidR="00210C04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,</w:t>
      </w:r>
      <w:r w:rsidR="00C84937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a ped</w:t>
      </w:r>
      <w:r w:rsidR="00A16AB0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agógiai programban lefektetett k</w:t>
      </w:r>
      <w:r w:rsidR="00C84937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üldetésnyilatkozat értelmében</w:t>
      </w:r>
      <w:r w:rsidR="00210C04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,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Nagykáta város</w:t>
      </w:r>
      <w:r w:rsidR="00894157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a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és a Tápiómente kistérség</w:t>
      </w:r>
      <w:r w:rsidR="00894157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é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ben élők </w:t>
      </w:r>
      <w:r w:rsidR="00C84937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igényeinek megfelelően </w:t>
      </w:r>
      <w:r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 xml:space="preserve">a </w:t>
      </w:r>
      <w:r w:rsidR="00C84937"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 xml:space="preserve">fiatalok </w:t>
      </w:r>
      <w:r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>piacképes szakképzés</w:t>
      </w:r>
      <w:r w:rsidR="00C84937"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>e és értelmiségi képzése együtt valósul meg</w:t>
      </w:r>
      <w:r w:rsidR="00C84937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.</w:t>
      </w:r>
    </w:p>
    <w:p w:rsidR="004269D9" w:rsidRPr="00D056C8" w:rsidRDefault="004269D9" w:rsidP="00D925B3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</w:p>
    <w:p w:rsidR="004845CB" w:rsidRPr="00D056C8" w:rsidRDefault="00210C04" w:rsidP="000F18D0">
      <w:pPr>
        <w:pStyle w:val="Cmsor2"/>
        <w:rPr>
          <w:lang w:eastAsia="zh-TW"/>
        </w:rPr>
      </w:pPr>
      <w:bookmarkStart w:id="2" w:name="_Toc67496863"/>
      <w:r w:rsidRPr="00D056C8">
        <w:rPr>
          <w:lang w:eastAsia="zh-TW"/>
        </w:rPr>
        <w:t>Vezetői</w:t>
      </w:r>
      <w:r w:rsidR="004845CB" w:rsidRPr="00D056C8">
        <w:rPr>
          <w:lang w:eastAsia="zh-TW"/>
        </w:rPr>
        <w:t xml:space="preserve"> célkitűzéseim</w:t>
      </w:r>
      <w:bookmarkEnd w:id="2"/>
    </w:p>
    <w:p w:rsidR="00210C04" w:rsidRPr="00D056C8" w:rsidRDefault="00210C04" w:rsidP="00210C04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</w:p>
    <w:p w:rsidR="00E97623" w:rsidRPr="00D056C8" w:rsidRDefault="00E97623" w:rsidP="00E63F5A">
      <w:pPr>
        <w:pStyle w:val="Listaszerbekezds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Az intézmény „keresettségének” további erősítése, a tanulólétszám megtartása</w:t>
      </w:r>
      <w:r w:rsidR="00B27E48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, a </w:t>
      </w:r>
      <w:r w:rsidR="00D2398B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beis</w:t>
      </w:r>
      <w:r w:rsidR="00B27E48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kolázás erősítése</w:t>
      </w:r>
    </w:p>
    <w:p w:rsidR="00D82F7B" w:rsidRPr="00D056C8" w:rsidRDefault="00D2398B" w:rsidP="00E63F5A">
      <w:pPr>
        <w:pStyle w:val="Listaszerbekezds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A gimnáziumi és a szak</w:t>
      </w:r>
      <w:r w:rsidR="00D82F7B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képzés országosan is egyedi integrációjának erősítése</w:t>
      </w:r>
    </w:p>
    <w:p w:rsidR="00D82F7B" w:rsidRPr="00D056C8" w:rsidRDefault="00D82F7B" w:rsidP="00E63F5A">
      <w:pPr>
        <w:pStyle w:val="Listaszerbekezds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A piacképes szakképzés folytatása</w:t>
      </w:r>
      <w:r w:rsidR="00B90F60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és megerősítése</w:t>
      </w:r>
    </w:p>
    <w:p w:rsidR="00D82F7B" w:rsidRPr="00D056C8" w:rsidRDefault="00D82F7B" w:rsidP="00E63F5A">
      <w:pPr>
        <w:pStyle w:val="Listaszerbekezds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Nagykáta és a Tápió mente értelmiségének nevelésében válla</w:t>
      </w:r>
      <w:r w:rsidR="00D2398B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l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t szerep erősítése</w:t>
      </w:r>
    </w:p>
    <w:p w:rsidR="00F455BE" w:rsidRPr="00D056C8" w:rsidRDefault="002A5F7B" w:rsidP="00E63F5A">
      <w:pPr>
        <w:pStyle w:val="Listaszerbekezds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A színvonalas nevelő-oktató</w:t>
      </w:r>
      <w:r w:rsidR="00F455BE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="00D2398B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munka továbbvitelével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az </w:t>
      </w:r>
      <w:r w:rsidR="00F455BE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iskola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jó eredményeinek megtartása</w:t>
      </w:r>
      <w:r w:rsidR="00E97623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és</w:t>
      </w:r>
      <w:r w:rsidR="00B27E48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a</w:t>
      </w:r>
      <w:r w:rsidR="00E97623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="00B27E48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kompetenciamérés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,</w:t>
      </w:r>
      <w:r w:rsidR="00B27E48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valamint </w:t>
      </w:r>
      <w:r w:rsidR="00B27E48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a versenyeredmények javítása</w:t>
      </w:r>
    </w:p>
    <w:p w:rsidR="002A5F7B" w:rsidRPr="00D056C8" w:rsidRDefault="002A5F7B" w:rsidP="002A5F7B">
      <w:pPr>
        <w:pStyle w:val="Listaszerbekezds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A tehetséggondozás lehetőségeinek erősítése</w:t>
      </w:r>
    </w:p>
    <w:p w:rsidR="002A5F7B" w:rsidRPr="00D056C8" w:rsidRDefault="002A5F7B" w:rsidP="002A5F7B">
      <w:pPr>
        <w:pStyle w:val="Listaszerbekezds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Sikeres felzárkóztatás</w:t>
      </w:r>
    </w:p>
    <w:p w:rsidR="00F455BE" w:rsidRPr="00D056C8" w:rsidRDefault="00F455BE" w:rsidP="00E63F5A">
      <w:pPr>
        <w:pStyle w:val="Listaszerbekezds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A szakos ellátottság </w:t>
      </w:r>
      <w:r w:rsidR="00E97623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folyamatos 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biztosítása a</w:t>
      </w:r>
      <w:r w:rsidR="00E97623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sikeres pedagó</w:t>
      </w:r>
      <w:r w:rsidR="00D2398B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g</w:t>
      </w:r>
      <w:r w:rsidR="00E97623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iai munkavégzés érdekében</w:t>
      </w:r>
    </w:p>
    <w:p w:rsidR="00894157" w:rsidRPr="00D056C8" w:rsidRDefault="00F455BE" w:rsidP="0091650D">
      <w:pPr>
        <w:pStyle w:val="Listaszerbekezds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Minőségi oktatás </w:t>
      </w:r>
      <w:r w:rsidR="00E97623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f</w:t>
      </w:r>
      <w:r w:rsidR="00894157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olytatása és további erősítése</w:t>
      </w:r>
    </w:p>
    <w:p w:rsidR="00D2398B" w:rsidRPr="00D056C8" w:rsidRDefault="00D2398B" w:rsidP="00E63F5A">
      <w:pPr>
        <w:pStyle w:val="Listaszerbekezds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A pedagógusok ösztönzése a szakmai, önértékelési és tanfelügyeleti elvárások teljesítésére</w:t>
      </w:r>
    </w:p>
    <w:p w:rsidR="00F455BE" w:rsidRPr="00D056C8" w:rsidRDefault="00D2398B" w:rsidP="00E63F5A">
      <w:pPr>
        <w:pStyle w:val="Listaszerbekezds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A</w:t>
      </w:r>
      <w:r w:rsidR="0099176E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hagyományainkra épülő sajátos arculat megtartása és</w:t>
      </w:r>
      <w:r w:rsidR="00F455BE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="00B90F60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további </w:t>
      </w:r>
      <w:r w:rsidR="00F455BE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erősítése</w:t>
      </w:r>
    </w:p>
    <w:p w:rsidR="00F455BE" w:rsidRPr="00D056C8" w:rsidRDefault="0099176E" w:rsidP="00E63F5A">
      <w:pPr>
        <w:pStyle w:val="Listaszerbekezds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A kommunikáció erősítése a digitális oktatás során alkal</w:t>
      </w:r>
      <w:r w:rsidR="002A5F7B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mazott platformok megtartásával</w:t>
      </w:r>
    </w:p>
    <w:p w:rsidR="00F455BE" w:rsidRPr="00D056C8" w:rsidRDefault="00F455BE" w:rsidP="00E63F5A">
      <w:pPr>
        <w:pStyle w:val="Listaszerbekezds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A partneri kapcsolatok erősítése</w:t>
      </w:r>
      <w:r w:rsidR="0099176E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, a piacképes technikumi</w:t>
      </w:r>
      <w:r w:rsidR="002A5F7B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képzés érdekében azok bővítése</w:t>
      </w:r>
    </w:p>
    <w:p w:rsidR="00F455BE" w:rsidRPr="00D056C8" w:rsidRDefault="0099176E" w:rsidP="00E63F5A">
      <w:pPr>
        <w:pStyle w:val="Listaszerbekezds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Az i</w:t>
      </w:r>
      <w:r w:rsidR="00F455BE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nfrastruktúra fejlesztésének folytatása</w:t>
      </w:r>
    </w:p>
    <w:p w:rsidR="00F455BE" w:rsidRPr="00D056C8" w:rsidRDefault="0099176E" w:rsidP="00E63F5A">
      <w:pPr>
        <w:pStyle w:val="Listaszerbekezds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N</w:t>
      </w:r>
      <w:r w:rsidR="00F455BE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yitottság a pedagógiai változásokra,</w:t>
      </w:r>
      <w:r w:rsidR="002A5F7B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változtatásokra</w:t>
      </w:r>
    </w:p>
    <w:p w:rsidR="00F455BE" w:rsidRPr="00D056C8" w:rsidRDefault="00D2398B" w:rsidP="00D2398B">
      <w:pPr>
        <w:pStyle w:val="Listaszerbekezds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Oktató-nevelő munkánk elismerése mind a fenntartó, mind a szülők, tanulók részéről</w:t>
      </w:r>
    </w:p>
    <w:p w:rsidR="00D2398B" w:rsidRPr="00D056C8" w:rsidRDefault="00D2398B" w:rsidP="00210C04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</w:p>
    <w:p w:rsidR="00C70CBF" w:rsidRPr="00D056C8" w:rsidRDefault="00281BA9" w:rsidP="00210C04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lastRenderedPageBreak/>
        <w:t xml:space="preserve">A közös pontokat keresve, a kiemelkedő területeinket </w:t>
      </w:r>
      <w:r w:rsidR="002A5F7B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megerősítve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és a fejleszthető </w:t>
      </w:r>
      <w:r w:rsidR="00C70CBF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tevékenységeinkre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figyelemmel fogalmaztam meg kiemelt v</w:t>
      </w:r>
      <w:r w:rsidR="0077165C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ezetői céljaim</w:t>
      </w:r>
      <w:r w:rsidR="00DD3649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at. A helyzetelem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zésre alapozva, </w:t>
      </w:r>
      <w:r w:rsidR="0077165C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az iskolahasználó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k</w:t>
      </w:r>
      <w:r w:rsidR="0077165C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, elsősorban kollégaimtól kapott szóbeli és írásbeli észrevétele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k mellett tekintettel voltam a tanfelügyeleti ellenőrzések megállapításaira</w:t>
      </w:r>
      <w:r w:rsidR="00DF665B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is</w:t>
      </w:r>
      <w:r w:rsidR="002A5F7B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.</w:t>
      </w:r>
    </w:p>
    <w:p w:rsidR="0091650D" w:rsidRPr="00D056C8" w:rsidRDefault="00281BA9" w:rsidP="00210C04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Ezek </w:t>
      </w:r>
      <w:r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>a célok</w:t>
      </w:r>
      <w:r w:rsidR="00DF665B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="00C70CBF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és a hozzájuk kapcsolt feladatok - </w:t>
      </w:r>
      <w:r w:rsidR="00DF665B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ahogy előző pályázatomban is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="00C70CBF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megfogalmaztam - </w:t>
      </w:r>
      <w:r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>nem parancsok, és nem is teljesek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. </w:t>
      </w:r>
    </w:p>
    <w:p w:rsidR="0077165C" w:rsidRPr="00D056C8" w:rsidRDefault="00281BA9" w:rsidP="00210C04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Sokkal inkább </w:t>
      </w:r>
      <w:r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>lehető</w:t>
      </w:r>
      <w:r w:rsidR="00C70CBF"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>ségként tekintek rájuk, melyek megvalósítására,</w:t>
      </w:r>
      <w:r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 xml:space="preserve"> közös</w:t>
      </w:r>
      <w:r w:rsidR="00DD3649"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 xml:space="preserve"> gondolk</w:t>
      </w:r>
      <w:r w:rsidR="00DF665B"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 xml:space="preserve">odással </w:t>
      </w:r>
      <w:r w:rsidR="00C70CBF"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 xml:space="preserve">történő továbbfejlesztésére hívom és bátorítom minden </w:t>
      </w:r>
      <w:proofErr w:type="gramStart"/>
      <w:r w:rsidR="00C70CBF"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>kollégámat</w:t>
      </w:r>
      <w:proofErr w:type="gramEnd"/>
      <w:r w:rsidR="00DF665B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.</w:t>
      </w:r>
    </w:p>
    <w:p w:rsidR="00DF665B" w:rsidRPr="00D056C8" w:rsidRDefault="00DF665B" w:rsidP="00210C04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</w:p>
    <w:p w:rsidR="004845CB" w:rsidRPr="00D056C8" w:rsidRDefault="004845CB" w:rsidP="000F18D0">
      <w:pPr>
        <w:pStyle w:val="Cmsor2"/>
        <w:rPr>
          <w:lang w:eastAsia="zh-TW"/>
        </w:rPr>
      </w:pPr>
      <w:bookmarkStart w:id="3" w:name="_Toc67496864"/>
      <w:r w:rsidRPr="00D056C8">
        <w:rPr>
          <w:lang w:eastAsia="zh-TW"/>
        </w:rPr>
        <w:t>A tanulás és tanítás stratégiai vezetése és operatív irányítása</w:t>
      </w:r>
      <w:bookmarkEnd w:id="3"/>
    </w:p>
    <w:p w:rsidR="00B56B4E" w:rsidRPr="00D056C8" w:rsidRDefault="00B56B4E" w:rsidP="00B56B4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730FA4" w:rsidRPr="00D056C8" w:rsidRDefault="00730FA4" w:rsidP="00730FA4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Vallom, hogy </w:t>
      </w:r>
      <w:r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>a tudás érték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. Ezért kiemelt feladatunknak tartom diákjaink tanulásra ösztönzését, folyamatos támogatását, hogy </w:t>
      </w:r>
      <w:proofErr w:type="spellStart"/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őrömüket</w:t>
      </w:r>
      <w:proofErr w:type="spellEnd"/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leljék a tanulá</w:t>
      </w:r>
      <w:r w:rsidR="00CD3256">
        <w:rPr>
          <w:rFonts w:ascii="Times New Roman" w:eastAsia="Times New Roman" w:hAnsi="Times New Roman" w:cs="Times New Roman"/>
          <w:sz w:val="24"/>
          <w:szCs w:val="24"/>
          <w:lang w:eastAsia="zh-TW"/>
        </w:rPr>
        <w:t>s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ban, megérezzék, hogy </w:t>
      </w:r>
      <w:r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>a műveltség több mint puszta anyagi haszon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.</w:t>
      </w:r>
    </w:p>
    <w:p w:rsidR="00730FA4" w:rsidRPr="00D056C8" w:rsidRDefault="00730FA4" w:rsidP="00B56B4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4845CB" w:rsidRPr="00D056C8" w:rsidRDefault="004845CB" w:rsidP="000F18D0">
      <w:pPr>
        <w:pStyle w:val="Cmsor3"/>
        <w:rPr>
          <w:lang w:eastAsia="zh-TW"/>
        </w:rPr>
      </w:pPr>
      <w:bookmarkStart w:id="4" w:name="_Toc67496865"/>
      <w:r w:rsidRPr="00D056C8">
        <w:rPr>
          <w:lang w:eastAsia="zh-TW"/>
        </w:rPr>
        <w:t>Oktatási feladatok</w:t>
      </w:r>
      <w:bookmarkEnd w:id="4"/>
    </w:p>
    <w:p w:rsidR="000F18D0" w:rsidRPr="00D056C8" w:rsidRDefault="000F18D0" w:rsidP="00E97623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</w:p>
    <w:p w:rsidR="00F256D4" w:rsidRPr="00D056C8" w:rsidRDefault="0039332D" w:rsidP="00F256D4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A gimnáziumi </w:t>
      </w:r>
      <w:r w:rsidR="00200E11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osztályainkban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k</w:t>
      </w:r>
      <w:r w:rsidR="00F256D4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iemelt feladatunk a 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bei</w:t>
      </w:r>
      <w:r w:rsidR="004A0575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s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kolázási programunkkal elért </w:t>
      </w:r>
      <w:r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>jó képességű tanuló</w:t>
      </w:r>
      <w:r w:rsidR="00200E11"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>in</w:t>
      </w:r>
      <w:r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 xml:space="preserve">k </w:t>
      </w:r>
      <w:r w:rsidR="00F256D4"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>megtartása</w:t>
      </w:r>
      <w:r w:rsidR="000F1F6D"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>,</w:t>
      </w:r>
      <w:r w:rsidR="00C367B9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="00F3303C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a tanulói </w:t>
      </w:r>
      <w:r w:rsidR="00BB4895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képességek</w:t>
      </w:r>
      <w:r w:rsidR="00F3303C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folyamatos fejlesztésével a tanulmányi</w:t>
      </w:r>
      <w:r w:rsidR="00F3303C"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 xml:space="preserve"> eredmény</w:t>
      </w:r>
      <w:r w:rsidR="00200E11"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>eink</w:t>
      </w:r>
      <w:r w:rsidR="00F256D4"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 xml:space="preserve"> </w:t>
      </w:r>
      <w:r w:rsidR="00200E11"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>megőrzése</w:t>
      </w:r>
      <w:r w:rsidR="00EC3F52"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 xml:space="preserve">, </w:t>
      </w:r>
      <w:r w:rsidR="003866C4"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>javítása</w:t>
      </w:r>
      <w:r w:rsidR="00F3303C"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 xml:space="preserve"> </w:t>
      </w:r>
      <w:r w:rsidR="003866C4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és a</w:t>
      </w:r>
      <w:r w:rsidR="00F3303C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továbbtanulás</w:t>
      </w:r>
      <w:r w:rsidR="003866C4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i arány növelése</w:t>
      </w:r>
      <w:r w:rsidR="00F3303C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. A </w:t>
      </w:r>
      <w:r w:rsidR="003866C4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szakgimnáziumi/</w:t>
      </w:r>
      <w:r w:rsidR="00F3303C"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 xml:space="preserve">technikumi </w:t>
      </w:r>
      <w:r w:rsidR="00200E11"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>osztályainkban</w:t>
      </w:r>
      <w:r w:rsidR="00F3303C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elsődleges feladatunk </w:t>
      </w:r>
      <w:r w:rsidR="00F256D4"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 xml:space="preserve">a munkába </w:t>
      </w:r>
      <w:r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>állás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sikerességének hatékony</w:t>
      </w:r>
      <w:r w:rsidR="00F256D4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="00F256D4"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>biztosítása</w:t>
      </w:r>
      <w:r w:rsidR="003866C4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, több évre </w:t>
      </w:r>
      <w:proofErr w:type="spellStart"/>
      <w:r w:rsidR="003866C4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előretekintve</w:t>
      </w:r>
      <w:proofErr w:type="spellEnd"/>
      <w:r w:rsidR="003866C4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pedig a sikeres </w:t>
      </w:r>
      <w:r w:rsidR="003866C4"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>szakirányú továbbtanulás</w:t>
      </w:r>
      <w:r w:rsidR="003866C4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.</w:t>
      </w:r>
    </w:p>
    <w:p w:rsidR="003866C4" w:rsidRPr="00D056C8" w:rsidRDefault="00EC3F52" w:rsidP="003866C4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A tehetségfejlesztés </w:t>
      </w:r>
      <w:r w:rsidR="004A0575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mellett</w:t>
      </w:r>
      <w:r w:rsidR="00D737FD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t</w:t>
      </w:r>
      <w:r w:rsidR="00200E11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ovábbra is feladatunknak tartom, elsősorban a szakgimnáziumi/technikumi osztályainkban a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sikeres</w:t>
      </w:r>
      <w:r w:rsidR="003866C4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="003866C4"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>hátránykiegyenlítés</w:t>
      </w:r>
      <w:r w:rsidR="00D737FD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t</w:t>
      </w:r>
      <w:r w:rsidR="003866C4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, valamint a kiemelt figyelmet érdemlő tanulók fejlesztése</w:t>
      </w:r>
      <w:r w:rsidR="009F3C0D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területén végzett munkánk</w:t>
      </w:r>
      <w:r w:rsidR="003866C4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="00D737FD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erősítését</w:t>
      </w:r>
      <w:r w:rsidR="003866C4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, ahogy erre az intézményvezető-</w:t>
      </w:r>
      <w:r w:rsidR="00200E11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="003866C4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helyettesi, és a munkaközösség- vezetői beszámolók is </w:t>
      </w:r>
      <w:proofErr w:type="spellStart"/>
      <w:r w:rsidR="00200E11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folyamtosan</w:t>
      </w:r>
      <w:proofErr w:type="spellEnd"/>
      <w:r w:rsidR="00200E11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="003866C4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ráirányítják a figyelmünket</w:t>
      </w:r>
      <w:r w:rsidR="00200E11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.</w:t>
      </w:r>
    </w:p>
    <w:p w:rsidR="003866C4" w:rsidRPr="00D056C8" w:rsidRDefault="003866C4" w:rsidP="003866C4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A </w:t>
      </w:r>
      <w:r w:rsidR="00200E11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tanítási eszközök megválasztásakor tekintettel kell lennünk arra, hogy a 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különböző képességű </w:t>
      </w:r>
      <w:r w:rsidR="00200E11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diákjainkat - 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az igényeiknek megfelelően</w:t>
      </w:r>
      <w:r w:rsidR="00200E11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-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eltérő módon kell oktatnu</w:t>
      </w:r>
      <w:r w:rsidR="004A0575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n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k. Figyelmet kell fordítanunk arra</w:t>
      </w:r>
      <w:r w:rsidR="00200E11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is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, hogy a gimnáziumi és a szakgimnáziumi/technikumi képzéseinkbe járó 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lastRenderedPageBreak/>
        <w:t xml:space="preserve">diákjaink másként </w:t>
      </w:r>
      <w:proofErr w:type="spellStart"/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motiválhatóak</w:t>
      </w:r>
      <w:proofErr w:type="spellEnd"/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, képességeik, készségeik fejlesztése eltérő pedagógiai módszer</w:t>
      </w:r>
      <w:r w:rsidR="00200E11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eke</w:t>
      </w:r>
      <w:r w:rsidR="004A0575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t igényel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.</w:t>
      </w:r>
    </w:p>
    <w:p w:rsidR="00BB4895" w:rsidRPr="00D056C8" w:rsidRDefault="00BB4895" w:rsidP="00F256D4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</w:p>
    <w:tbl>
      <w:tblPr>
        <w:tblStyle w:val="Tblzatrcsos1vilgos"/>
        <w:tblW w:w="0" w:type="auto"/>
        <w:tblLook w:val="04A0" w:firstRow="1" w:lastRow="0" w:firstColumn="1" w:lastColumn="0" w:noHBand="0" w:noVBand="1"/>
      </w:tblPr>
      <w:tblGrid>
        <w:gridCol w:w="2122"/>
        <w:gridCol w:w="7274"/>
      </w:tblGrid>
      <w:tr w:rsidR="00DB6E39" w:rsidRPr="00D056C8" w:rsidTr="00CC2F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DB6E39" w:rsidRPr="00D056C8" w:rsidRDefault="00DB6E39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Cél</w:t>
            </w:r>
          </w:p>
        </w:tc>
        <w:tc>
          <w:tcPr>
            <w:tcW w:w="7274" w:type="dxa"/>
          </w:tcPr>
          <w:p w:rsidR="00DB6E39" w:rsidRPr="00D056C8" w:rsidRDefault="00DB6E39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A sikeres beiskolázás folytatása, a tanulólétszám megtartása</w:t>
            </w:r>
          </w:p>
        </w:tc>
      </w:tr>
      <w:tr w:rsidR="00DB6E39" w:rsidRPr="00D056C8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DB6E39" w:rsidRPr="00D056C8" w:rsidRDefault="00DB6E39" w:rsidP="00DB6E3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Feladat</w:t>
            </w:r>
          </w:p>
        </w:tc>
        <w:tc>
          <w:tcPr>
            <w:tcW w:w="7274" w:type="dxa"/>
          </w:tcPr>
          <w:p w:rsidR="00DB6E39" w:rsidRPr="00D056C8" w:rsidRDefault="00DB6E39" w:rsidP="00DB6E3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</w:pP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Beiskolázási programsorozatunk továbbfejlesztése a digitális oktatás során szerzett tapasztalataink beépítésével.</w:t>
            </w:r>
          </w:p>
          <w:p w:rsidR="006A4AE3" w:rsidRPr="00D056C8" w:rsidRDefault="00DB6E39" w:rsidP="00200E11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</w:pP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 xml:space="preserve">Az intézmény </w:t>
            </w:r>
            <w:r w:rsidR="00200E11"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 xml:space="preserve">sokszínű </w:t>
            </w: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bemutatást segítő tárgyi eszközök használata (roll-</w:t>
            </w:r>
            <w:proofErr w:type="spellStart"/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up</w:t>
            </w:r>
            <w:proofErr w:type="spellEnd"/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, kisfilm</w:t>
            </w:r>
            <w:r w:rsidR="004A0575"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, interaktív bemutató</w:t>
            </w: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).</w:t>
            </w:r>
          </w:p>
          <w:p w:rsidR="00DB6E39" w:rsidRPr="00D056C8" w:rsidRDefault="006A4AE3" w:rsidP="00200E11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</w:pP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 xml:space="preserve">A digitális oktatás során </w:t>
            </w:r>
            <w:r w:rsidR="00894157"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alkalmazott</w:t>
            </w: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 xml:space="preserve"> platformok használata.</w:t>
            </w:r>
          </w:p>
          <w:p w:rsidR="006A4AE3" w:rsidRPr="00D056C8" w:rsidRDefault="006A4AE3" w:rsidP="00200E11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</w:pP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 xml:space="preserve">Nyílt napi programjaink élményszerű megtartása, </w:t>
            </w:r>
            <w:r w:rsidR="00894157"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 xml:space="preserve">azok továbbfejlesztése </w:t>
            </w: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a gyűjtött tapasztalatok alapján.</w:t>
            </w:r>
          </w:p>
          <w:p w:rsidR="006A4AE3" w:rsidRPr="00D056C8" w:rsidRDefault="006A4AE3" w:rsidP="00200E11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</w:pP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A személyes kapcsolat erősítése a beiskolázási körzet általános iskoláiban.</w:t>
            </w:r>
          </w:p>
          <w:p w:rsidR="004A0575" w:rsidRPr="00D056C8" w:rsidRDefault="004A0575" w:rsidP="004A0575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</w:pP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A központi írásbeli vizsgára történő felkészítők szervezése magyar nyelvből és matematikából.</w:t>
            </w:r>
          </w:p>
          <w:p w:rsidR="004A0575" w:rsidRPr="00D056C8" w:rsidRDefault="004A0575" w:rsidP="004A0575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</w:pP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Tantárgyi vetélkedők, közös programok szervezése a környék általános iskolás tanulóival és pedagógusaival.</w:t>
            </w:r>
          </w:p>
          <w:p w:rsidR="006A4AE3" w:rsidRDefault="006A4AE3" w:rsidP="006A4AE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</w:pP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 xml:space="preserve">Az általános iskolás közösség </w:t>
            </w:r>
            <w:r w:rsidR="004B5D67"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 xml:space="preserve">képzéseink iránti </w:t>
            </w: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igényeinek ismételt felmérése.</w:t>
            </w:r>
          </w:p>
          <w:p w:rsidR="00907DB1" w:rsidRPr="00D056C8" w:rsidRDefault="00907DB1" w:rsidP="006A4AE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 xml:space="preserve">A </w:t>
            </w:r>
            <w:proofErr w:type="spellStart"/>
            <w:r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népszrű</w:t>
            </w:r>
            <w:proofErr w:type="spellEnd"/>
            <w:r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 xml:space="preserve"> képzési formáink megerősítése, fejlesztése.</w:t>
            </w:r>
          </w:p>
          <w:p w:rsidR="00907DB1" w:rsidRPr="00D056C8" w:rsidRDefault="00894157" w:rsidP="006A4AE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</w:pP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A szakgim</w:t>
            </w:r>
            <w:r w:rsidR="004B5D67"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n</w:t>
            </w: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áziumi 13</w:t>
            </w:r>
            <w:r w:rsidR="004B5D67"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.</w:t>
            </w: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 xml:space="preserve"> évfolyam eredményes beiskolázása.</w:t>
            </w:r>
          </w:p>
        </w:tc>
      </w:tr>
      <w:tr w:rsidR="00DB6E39" w:rsidRPr="00D056C8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DB6E39" w:rsidRPr="00D056C8" w:rsidRDefault="00200E11" w:rsidP="00DB6E3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Várt</w:t>
            </w:r>
            <w:r w:rsidR="00DB6E39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eredmény</w:t>
            </w:r>
          </w:p>
        </w:tc>
        <w:tc>
          <w:tcPr>
            <w:tcW w:w="7274" w:type="dxa"/>
          </w:tcPr>
          <w:p w:rsidR="00200E11" w:rsidRPr="00D056C8" w:rsidRDefault="00200E11" w:rsidP="00200E11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</w:pP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 xml:space="preserve">Az intézmény népszerűségének erősödése, a felvett tanulók bekerülési pontszámánál tapasztalható </w:t>
            </w:r>
            <w:proofErr w:type="gramStart"/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trend</w:t>
            </w:r>
            <w:proofErr w:type="gramEnd"/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 xml:space="preserve"> megtartása.</w:t>
            </w:r>
          </w:p>
          <w:p w:rsidR="00DB6E39" w:rsidRPr="00D056C8" w:rsidRDefault="004B5D67" w:rsidP="00200E11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A sza</w:t>
            </w:r>
            <w:r w:rsidR="00200E11"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kképzési (13.) osztályunk folyamatos indítása.</w:t>
            </w:r>
          </w:p>
        </w:tc>
      </w:tr>
    </w:tbl>
    <w:p w:rsidR="00DB6E39" w:rsidRPr="00D056C8" w:rsidRDefault="00DB6E39" w:rsidP="00F256D4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</w:p>
    <w:tbl>
      <w:tblPr>
        <w:tblStyle w:val="Tblzatrcsos1vilgos"/>
        <w:tblW w:w="0" w:type="auto"/>
        <w:tblLook w:val="04A0" w:firstRow="1" w:lastRow="0" w:firstColumn="1" w:lastColumn="0" w:noHBand="0" w:noVBand="1"/>
      </w:tblPr>
      <w:tblGrid>
        <w:gridCol w:w="2122"/>
        <w:gridCol w:w="7274"/>
      </w:tblGrid>
      <w:tr w:rsidR="00DB6E39" w:rsidRPr="00D056C8" w:rsidTr="00CC2F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DB6E39" w:rsidRPr="00D056C8" w:rsidRDefault="00DB6E39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Cél</w:t>
            </w:r>
          </w:p>
        </w:tc>
        <w:tc>
          <w:tcPr>
            <w:tcW w:w="7274" w:type="dxa"/>
          </w:tcPr>
          <w:p w:rsidR="00DB6E39" w:rsidRPr="00D056C8" w:rsidRDefault="00DB6E39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A kompetenciamérés eredményeink javítása</w:t>
            </w:r>
          </w:p>
        </w:tc>
      </w:tr>
      <w:tr w:rsidR="00DB6E39" w:rsidRPr="00D056C8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DB6E39" w:rsidRPr="00D056C8" w:rsidRDefault="00DB6E39" w:rsidP="00DB6E3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Feladat</w:t>
            </w:r>
          </w:p>
        </w:tc>
        <w:tc>
          <w:tcPr>
            <w:tcW w:w="7274" w:type="dxa"/>
          </w:tcPr>
          <w:p w:rsidR="00DB6E39" w:rsidRPr="00D056C8" w:rsidRDefault="004B5D67" w:rsidP="0082243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szövegértés gyakorlását támogató feladatok és a szóbeli megnyilatkozások arányának növelése tanulóink szókincsének és szövegértési készségének fejlesztése érdekében minden tanórán.</w:t>
            </w:r>
            <w:r w:rsidR="00D737FD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</w:t>
            </w:r>
          </w:p>
          <w:p w:rsidR="00DB6E39" w:rsidRPr="00D056C8" w:rsidRDefault="004B5D67" w:rsidP="0082243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Az önálló feladatmegoldás és szövegfeldolgozás arányának növelése a tanóra időkeretein belül.</w:t>
            </w:r>
          </w:p>
          <w:p w:rsidR="00DB6E39" w:rsidRPr="00D056C8" w:rsidRDefault="004B5D67" w:rsidP="0082243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Figyelem a </w:t>
            </w:r>
            <w:proofErr w:type="gramStart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koncentráció</w:t>
            </w:r>
            <w:proofErr w:type="gramEnd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fejlesztésére, a lényegkiemelésre, az ok-okozati 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lastRenderedPageBreak/>
              <w:t>összefüggések gyakoroltatására.</w:t>
            </w:r>
          </w:p>
          <w:p w:rsidR="00DB6E39" w:rsidRPr="00D056C8" w:rsidRDefault="004B5D67" w:rsidP="0082243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motiváció növelése érdekében rendszeres, személyre szóló elismerés, dicséret alkalmazása, a tanulók sikerélményhez juttatása.</w:t>
            </w:r>
          </w:p>
          <w:p w:rsidR="00D5593B" w:rsidRPr="00D056C8" w:rsidRDefault="004B5D67" w:rsidP="0082243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Szakgimnáziumi/technikumi osztályainkban kilencedik évfolyamon a gyakori dicséret mellett hosszabb felzárkózási időszak biztosítása.</w:t>
            </w:r>
          </w:p>
          <w:p w:rsidR="00D5593B" w:rsidRPr="00D056C8" w:rsidRDefault="004B5D67" w:rsidP="0082243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VEKOP pályázat során szerzett jó tapasztalatok nevelőtestületen belüli megosztása.</w:t>
            </w:r>
          </w:p>
          <w:p w:rsidR="00D5593B" w:rsidRPr="00D056C8" w:rsidRDefault="004B5D67" w:rsidP="0082243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Szövegértést, logikus gondolkodást fejlesztő feladatok preferenciája a házi feladatok esetében is.</w:t>
            </w:r>
          </w:p>
          <w:p w:rsidR="00632DB1" w:rsidRPr="00D056C8" w:rsidRDefault="004B5D67" w:rsidP="0082243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sikeres kompetenciamérésre történő felkészítés folyamatában a kooperatív értékelési filozófia előnyben részesítése, melynek során tudatosítjuk diákjainkban az elvégzett munkáért való közös felelősséget</w:t>
            </w:r>
            <w:r w:rsidR="00632DB1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</w:tc>
      </w:tr>
      <w:tr w:rsidR="00DB6E39" w:rsidRPr="00D056C8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DB6E39" w:rsidRPr="00D056C8" w:rsidRDefault="00D5593B" w:rsidP="00DB6E3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lastRenderedPageBreak/>
              <w:t>V</w:t>
            </w:r>
            <w:r w:rsidR="00DB6E39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árt eredmény</w:t>
            </w:r>
          </w:p>
        </w:tc>
        <w:tc>
          <w:tcPr>
            <w:tcW w:w="7274" w:type="dxa"/>
          </w:tcPr>
          <w:p w:rsidR="00D5593B" w:rsidRPr="00D056C8" w:rsidRDefault="00D5593B" w:rsidP="00DB6E3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kompetenciamérés eredményeinek javulása.</w:t>
            </w:r>
          </w:p>
          <w:p w:rsidR="00D5593B" w:rsidRPr="00D056C8" w:rsidRDefault="00D5593B" w:rsidP="00DB6E3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tanulói motiváció erősödése.</w:t>
            </w:r>
          </w:p>
        </w:tc>
      </w:tr>
    </w:tbl>
    <w:p w:rsidR="00DB6E39" w:rsidRPr="00D056C8" w:rsidRDefault="00DB6E39" w:rsidP="00F256D4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</w:p>
    <w:tbl>
      <w:tblPr>
        <w:tblStyle w:val="Tblzatrcsos1vilgos"/>
        <w:tblW w:w="0" w:type="auto"/>
        <w:tblLook w:val="04A0" w:firstRow="1" w:lastRow="0" w:firstColumn="1" w:lastColumn="0" w:noHBand="0" w:noVBand="1"/>
      </w:tblPr>
      <w:tblGrid>
        <w:gridCol w:w="2122"/>
        <w:gridCol w:w="7274"/>
      </w:tblGrid>
      <w:tr w:rsidR="00D056C8" w:rsidRPr="00D056C8" w:rsidTr="00CC2F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DB6E39" w:rsidRPr="00D056C8" w:rsidRDefault="00DB6E39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Cél</w:t>
            </w:r>
          </w:p>
        </w:tc>
        <w:tc>
          <w:tcPr>
            <w:tcW w:w="7274" w:type="dxa"/>
          </w:tcPr>
          <w:p w:rsidR="00DB6E39" w:rsidRPr="00D056C8" w:rsidRDefault="00DB6E39" w:rsidP="0082243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Az elért eredmények megtartásával a tehetségfejlesztés erősítése</w:t>
            </w:r>
          </w:p>
        </w:tc>
      </w:tr>
      <w:tr w:rsidR="00DB6E39" w:rsidRPr="00D056C8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DB6E39" w:rsidRPr="00D056C8" w:rsidRDefault="00DB6E39" w:rsidP="00DB6E3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Feladat</w:t>
            </w:r>
          </w:p>
        </w:tc>
        <w:tc>
          <w:tcPr>
            <w:tcW w:w="7274" w:type="dxa"/>
          </w:tcPr>
          <w:p w:rsidR="00DB6E39" w:rsidRPr="00D056C8" w:rsidRDefault="00822434" w:rsidP="0082243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tehetséges diákok beazonosítása a tanév elején és folyamatos gondozása a tanulási folyamatban</w:t>
            </w:r>
            <w:r w:rsidR="00DB6E39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373C6B" w:rsidRPr="00D056C8" w:rsidRDefault="00373C6B" w:rsidP="0082243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A tehetséges, ugyanakkor nehezebb </w:t>
            </w:r>
            <w:proofErr w:type="spellStart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szociokultúrális</w:t>
            </w:r>
            <w:proofErr w:type="spellEnd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hátterük miatt hátrányos helyzetű diákjaink kiemelt támogatása (hátránykompenzáció).</w:t>
            </w:r>
          </w:p>
          <w:p w:rsidR="00DB6E39" w:rsidRPr="00D056C8" w:rsidRDefault="00822434" w:rsidP="0082243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versenyeredmények közösség előtti elismerésére, kiemelésére további formák, keretek kidolgozása</w:t>
            </w:r>
            <w:r w:rsidR="00DB6E39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DB6E39" w:rsidRPr="00D056C8" w:rsidRDefault="00822434" w:rsidP="0082243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differenciált oktatási formák alkalmazásával diákjaink támogatása a tanulmányi versenyekre, emelt szintű érettségire történő felkészülésben a tanórák keretein belül</w:t>
            </w:r>
            <w:r w:rsidR="00DB6E39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DB6E39" w:rsidRPr="00D056C8" w:rsidRDefault="00822434" w:rsidP="0082243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Tudatosan tervezett tehetséggondozó szakkörök lehetőségének érvényesítése az éves tantárgyfelosztásban</w:t>
            </w:r>
            <w:r w:rsidR="00DB6E39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DB6E39" w:rsidRPr="00D056C8" w:rsidRDefault="00822434" w:rsidP="0082243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Vezetői, osztályfőnöki és szaktanári szintű tájékoztatók szervezése az érettségi felkészítőkre történő jelentkezés időszakában, annak érdekében, hogy a diákok alaposan megismerjék a rájuk váró követelményeket, a közép-és az emelt szintű érettségi elvárásait</w:t>
            </w:r>
            <w:r w:rsidR="00DB6E39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894157" w:rsidRPr="00D056C8" w:rsidRDefault="00822434" w:rsidP="0082243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lastRenderedPageBreak/>
              <w:t>A mesterprogramok tervezése és megvalósítása során a tehetséggondozó, versenyfelkészítő foglalkozásokat segítő programok előnyben részesítése</w:t>
            </w:r>
            <w:r w:rsidR="00894157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9C2306" w:rsidRPr="00D056C8" w:rsidRDefault="00822434" w:rsidP="0082243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Tehetséges tanulóink értékelésekor a versenyelvű (kompetitív) értékelési filozófia alkalmazása.</w:t>
            </w:r>
          </w:p>
        </w:tc>
      </w:tr>
      <w:tr w:rsidR="00DB6E39" w:rsidRPr="00D056C8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DB6E39" w:rsidRPr="00D056C8" w:rsidRDefault="00D5593B" w:rsidP="00DB6E3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lastRenderedPageBreak/>
              <w:t>V</w:t>
            </w:r>
            <w:r w:rsidR="00DB6E39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árt eredmény</w:t>
            </w:r>
          </w:p>
        </w:tc>
        <w:tc>
          <w:tcPr>
            <w:tcW w:w="7274" w:type="dxa"/>
          </w:tcPr>
          <w:p w:rsidR="00DB6E39" w:rsidRPr="00D056C8" w:rsidRDefault="00822434" w:rsidP="00DB6E3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Sikeres ver</w:t>
            </w:r>
            <w:r w:rsidR="00D5593B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senyeredmények.</w:t>
            </w:r>
          </w:p>
          <w:p w:rsidR="00D5593B" w:rsidRPr="00D056C8" w:rsidRDefault="00D5593B" w:rsidP="00DB6E3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Tanulói motiváció erősödése.</w:t>
            </w:r>
          </w:p>
          <w:p w:rsidR="00D5593B" w:rsidRPr="00D056C8" w:rsidRDefault="00D5593B" w:rsidP="00DB6E3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továbbtanulási eredmények javulása.</w:t>
            </w:r>
          </w:p>
          <w:p w:rsidR="00CF6A22" w:rsidRPr="00D056C8" w:rsidRDefault="00CF6A22" w:rsidP="00CF6A2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pedagógusok 100%-a tudja és alkalmazza a differenciálás munkaformáját.</w:t>
            </w:r>
          </w:p>
        </w:tc>
      </w:tr>
    </w:tbl>
    <w:p w:rsidR="00DB6E39" w:rsidRPr="00D056C8" w:rsidRDefault="00DB6E39" w:rsidP="00F256D4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</w:p>
    <w:tbl>
      <w:tblPr>
        <w:tblStyle w:val="Tblzatrcsos1vilgos"/>
        <w:tblW w:w="0" w:type="auto"/>
        <w:tblLook w:val="04A0" w:firstRow="1" w:lastRow="0" w:firstColumn="1" w:lastColumn="0" w:noHBand="0" w:noVBand="1"/>
      </w:tblPr>
      <w:tblGrid>
        <w:gridCol w:w="2122"/>
        <w:gridCol w:w="7274"/>
      </w:tblGrid>
      <w:tr w:rsidR="00DB6E39" w:rsidRPr="00D056C8" w:rsidTr="00CC2F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DB6E39" w:rsidRPr="00D056C8" w:rsidRDefault="00DB6E39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Cél</w:t>
            </w:r>
          </w:p>
        </w:tc>
        <w:tc>
          <w:tcPr>
            <w:tcW w:w="7274" w:type="dxa"/>
          </w:tcPr>
          <w:p w:rsidR="00DB6E39" w:rsidRPr="00D056C8" w:rsidRDefault="00DB6E39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A lemorzsolódás megelőzése, sikeres felzárkóztatás, hátránykiegyenlítés</w:t>
            </w:r>
          </w:p>
        </w:tc>
      </w:tr>
      <w:tr w:rsidR="0003305B" w:rsidRPr="00D056C8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03305B" w:rsidRPr="00D056C8" w:rsidRDefault="0003305B" w:rsidP="0003305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Feladat</w:t>
            </w:r>
          </w:p>
        </w:tc>
        <w:tc>
          <w:tcPr>
            <w:tcW w:w="7274" w:type="dxa"/>
          </w:tcPr>
          <w:p w:rsidR="0079333A" w:rsidRPr="00D056C8" w:rsidRDefault="00822434" w:rsidP="00F96DE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kiemelt figyelmet érdemlő, tanulási nehézséggel küzdő, képességszintjük alatt teljesítő tanulók értékelésében - a VEKOP pályázat megvalósítása során szerzett tapasztalatainkra alapozva – a fejlesztő célzat tudatos és rendszeres érvényesítése</w:t>
            </w:r>
            <w:r w:rsidR="0079333A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F74EC6" w:rsidRPr="00D056C8" w:rsidRDefault="00822434" w:rsidP="00F96DE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Szükség szerint tartandó esetmegbeszélések, osztálytanítói értekezletek szervezése.</w:t>
            </w:r>
          </w:p>
          <w:p w:rsidR="009C2306" w:rsidRPr="00D056C8" w:rsidRDefault="00822434" w:rsidP="00F96DE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tanulók értékelésekor a felzárkóztatást segítő holisztikus - gyermekközpontú filozófia előnyben részesítése, személyre szabott értékeléssel, bátorítással, dicsérettel és motiválással</w:t>
            </w:r>
            <w:r w:rsidR="009C2306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03305B" w:rsidRPr="00D056C8" w:rsidRDefault="00822434" w:rsidP="00F96DE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Az elmúlt évek során megszerzett tapasztalatok, jó gyakorlatok egymással történő megosztása.</w:t>
            </w:r>
            <w:r w:rsidR="0003305B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</w:t>
            </w:r>
          </w:p>
          <w:p w:rsidR="00822434" w:rsidRPr="00D056C8" w:rsidRDefault="00822434" w:rsidP="00F96DE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Az eddigi gyakorlatunkat </w:t>
            </w:r>
            <w:proofErr w:type="spellStart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továbbfejlesztve</w:t>
            </w:r>
            <w:proofErr w:type="spellEnd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, a továbbképzéseken „tanultak” átadása, a módszertani kultúra gazdagítása, fejlesztése céljából bemutató órák, szakmai előadások szervezése.</w:t>
            </w:r>
          </w:p>
          <w:p w:rsidR="00822434" w:rsidRPr="00D056C8" w:rsidRDefault="00822434" w:rsidP="00F96DE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A szülőkkel kialakított jó kapcsolatot </w:t>
            </w:r>
            <w:proofErr w:type="spellStart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továbbfejlesztve</w:t>
            </w:r>
            <w:proofErr w:type="spellEnd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, a kiemelt figyelmet érdemlő tanulók szüle</w:t>
            </w:r>
            <w:r w:rsidR="00CD325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ivel való személyes viszony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további erősítése (örömmel csatlakozom jómagam is ezekhez a megbeszélésekhez).</w:t>
            </w:r>
          </w:p>
          <w:p w:rsidR="0003305B" w:rsidRPr="00D056C8" w:rsidRDefault="00822434" w:rsidP="00F96DE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A diákönkormányzat részére javaslatom - a már ötletként 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lastRenderedPageBreak/>
              <w:t>megfogalmazott - segítő diákközösség megszervezése</w:t>
            </w:r>
            <w:r w:rsidR="0003305B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03305B" w:rsidRPr="00D056C8" w:rsidRDefault="00822434" w:rsidP="00F96DE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Tartós hiányzás esetén a digitális oktatás során szerzett tapasztalataink hasznosítása - feladatküldéssel, útmutatással</w:t>
            </w:r>
            <w:r w:rsidR="0003305B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03305B" w:rsidRPr="00D056C8" w:rsidRDefault="00F96DE0" w:rsidP="00F96DE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beilleszkedési, magatartási és tanulási nehézséggel küzdő tanulók, a fejlesztésüket végző pedagógus és az osztályfőnökök munkájának eredményessége érdekében iskolapszichológusi segítség igénybevétele</w:t>
            </w:r>
            <w:r w:rsidR="002D3D1C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</w:tc>
      </w:tr>
      <w:tr w:rsidR="0003305B" w:rsidRPr="00D056C8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03305B" w:rsidRPr="00D056C8" w:rsidRDefault="002D3D1C" w:rsidP="0003305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lastRenderedPageBreak/>
              <w:t>V</w:t>
            </w:r>
            <w:r w:rsidR="0003305B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árt eredmény</w:t>
            </w:r>
          </w:p>
        </w:tc>
        <w:tc>
          <w:tcPr>
            <w:tcW w:w="7274" w:type="dxa"/>
          </w:tcPr>
          <w:p w:rsidR="0003305B" w:rsidRPr="00D056C8" w:rsidRDefault="0003305B" w:rsidP="00F96DE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bukások számának csökkenése, eredményesebb lemorzsolódási mutató elérése.</w:t>
            </w:r>
          </w:p>
          <w:p w:rsidR="0003305B" w:rsidRPr="00D056C8" w:rsidRDefault="0003305B" w:rsidP="00F96DE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tanulói motiváció erősödése.</w:t>
            </w:r>
          </w:p>
          <w:p w:rsidR="00302B5D" w:rsidRPr="00D056C8" w:rsidRDefault="00302B5D" w:rsidP="00F96DE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tanulmányi eredmény javulása.</w:t>
            </w:r>
          </w:p>
          <w:p w:rsidR="00E812CA" w:rsidRPr="00D056C8" w:rsidRDefault="00F96DE0" w:rsidP="00F96DE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didakti</w:t>
            </w:r>
            <w:r w:rsidR="00E812CA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kai feladatai megvalósításához minden pedagógus ismeri és használja a felzárkóztatást segítő módszereket, eszközöket és munkaformákat. </w:t>
            </w:r>
          </w:p>
        </w:tc>
      </w:tr>
    </w:tbl>
    <w:p w:rsidR="00DB6E39" w:rsidRPr="00D056C8" w:rsidRDefault="00DB6E39" w:rsidP="00F256D4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</w:p>
    <w:tbl>
      <w:tblPr>
        <w:tblStyle w:val="Tblzatrcsos1vilgos"/>
        <w:tblW w:w="0" w:type="auto"/>
        <w:tblLook w:val="04A0" w:firstRow="1" w:lastRow="0" w:firstColumn="1" w:lastColumn="0" w:noHBand="0" w:noVBand="1"/>
      </w:tblPr>
      <w:tblGrid>
        <w:gridCol w:w="2122"/>
        <w:gridCol w:w="7274"/>
      </w:tblGrid>
      <w:tr w:rsidR="00DB6E39" w:rsidRPr="00D056C8" w:rsidTr="00CC2F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DB6E39" w:rsidRPr="00D056C8" w:rsidRDefault="00DB6E39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Cél</w:t>
            </w:r>
          </w:p>
        </w:tc>
        <w:tc>
          <w:tcPr>
            <w:tcW w:w="7274" w:type="dxa"/>
          </w:tcPr>
          <w:p w:rsidR="00DB6E39" w:rsidRPr="00D056C8" w:rsidRDefault="0003305B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A képzési formáink közötti integráció erősítése</w:t>
            </w:r>
          </w:p>
        </w:tc>
      </w:tr>
      <w:tr w:rsidR="00DB6E39" w:rsidRPr="00D056C8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DB6E39" w:rsidRPr="00D056C8" w:rsidRDefault="00DB6E39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Feladat</w:t>
            </w:r>
          </w:p>
        </w:tc>
        <w:tc>
          <w:tcPr>
            <w:tcW w:w="7274" w:type="dxa"/>
          </w:tcPr>
          <w:p w:rsidR="0003305B" w:rsidRPr="00D056C8" w:rsidRDefault="00F96DE0" w:rsidP="00F96DE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képzési formákban szerzett tapasztalatok megosztása a tantárgyi közösségeken belül</w:t>
            </w:r>
            <w:r w:rsidR="0003305B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DB6E39" w:rsidRPr="00D056C8" w:rsidRDefault="00F96DE0" w:rsidP="00F96DE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Kiemelt figyelem és türelem az általános tantervű gimnáziumi és a technikumi osztályba felvett diákjaink felzárkózására a 9. évfolyamon</w:t>
            </w:r>
            <w:r w:rsidR="00D3515A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2D3D1C" w:rsidRPr="00D056C8" w:rsidRDefault="00F96DE0" w:rsidP="00F96DE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Gazdag és sokszínű iskolai programjaink megtartásával, segítségével a </w:t>
            </w:r>
            <w:proofErr w:type="spellStart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damjanichos</w:t>
            </w:r>
            <w:proofErr w:type="spellEnd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közösséghez tartozás pozitív érzésének erősítése</w:t>
            </w:r>
            <w:r w:rsidR="00CD2001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CD2001" w:rsidRPr="00D056C8" w:rsidRDefault="00F96DE0" w:rsidP="00F96DE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tanórán és különösen tanórán kívül rendezvényeinken tanulóink értelmi képességeinek erősítése mellett kiemelt figyelem az érzelmi intelligencia fejlesztésére</w:t>
            </w:r>
            <w:r w:rsidR="00CD2001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CF6A22" w:rsidRPr="00D056C8" w:rsidRDefault="00F96DE0" w:rsidP="00F96DE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képzési formák közötti segítő, támogató diákközösség szerveződésének elősegítése</w:t>
            </w:r>
            <w:r w:rsidR="00CF6A22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186BF4" w:rsidRPr="00D056C8" w:rsidRDefault="00F96DE0" w:rsidP="00F96DE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Diákjaink, munkatársaink vagy a szülők felé fordulva, a pozitív érzelmi viszonyulás, az elfogadás és befogadás, a tanulói igényeket is </w:t>
            </w:r>
            <w:proofErr w:type="spellStart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méltányoló</w:t>
            </w:r>
            <w:proofErr w:type="spellEnd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tanári magatartás erősítése</w:t>
            </w:r>
            <w:r w:rsidR="00186BF4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</w:tc>
      </w:tr>
      <w:tr w:rsidR="00DB6E39" w:rsidRPr="00D056C8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DB6E39" w:rsidRPr="00D056C8" w:rsidRDefault="00CF6A22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V</w:t>
            </w:r>
            <w:r w:rsidR="00DB6E39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árt eredmény</w:t>
            </w:r>
          </w:p>
        </w:tc>
        <w:tc>
          <w:tcPr>
            <w:tcW w:w="7274" w:type="dxa"/>
          </w:tcPr>
          <w:p w:rsidR="00DB6E39" w:rsidRPr="00D056C8" w:rsidRDefault="00CF6A22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tanulmányi eredmény javulása.</w:t>
            </w:r>
          </w:p>
          <w:p w:rsidR="00186BF4" w:rsidRPr="00D056C8" w:rsidRDefault="00E812CA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Minden pedagógus képes a tanulócsoportja eredményessége érdekében a 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lastRenderedPageBreak/>
              <w:t>legmegfelelőbb pedagógiai módszerek, munkaformák és eszközök megválasztására.</w:t>
            </w:r>
          </w:p>
        </w:tc>
      </w:tr>
    </w:tbl>
    <w:p w:rsidR="00DB6E39" w:rsidRPr="00D056C8" w:rsidRDefault="00DB6E39" w:rsidP="00F256D4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</w:p>
    <w:p w:rsidR="004845CB" w:rsidRPr="00D056C8" w:rsidRDefault="0037261C" w:rsidP="000F18D0">
      <w:pPr>
        <w:pStyle w:val="Cmsor3"/>
        <w:rPr>
          <w:lang w:eastAsia="zh-TW"/>
        </w:rPr>
      </w:pPr>
      <w:bookmarkStart w:id="5" w:name="_Toc67496866"/>
      <w:r w:rsidRPr="00D056C8">
        <w:rPr>
          <w:lang w:eastAsia="zh-TW"/>
        </w:rPr>
        <w:t>Nevelési feladatok</w:t>
      </w:r>
      <w:bookmarkEnd w:id="5"/>
    </w:p>
    <w:p w:rsidR="007775DF" w:rsidRPr="00D056C8" w:rsidRDefault="007775DF" w:rsidP="00D925B3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</w:p>
    <w:p w:rsidR="005D55CA" w:rsidRPr="00D056C8" w:rsidRDefault="008472AF" w:rsidP="00D925B3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zh-TW"/>
        </w:rPr>
      </w:pP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Vallom, és </w:t>
      </w:r>
      <w:r w:rsidR="00BF6C35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ön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magammal szemben </w:t>
      </w:r>
      <w:r w:rsidR="00BF6C35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a személyiségemből fakadó elvárás</w:t>
      </w:r>
      <w:r w:rsidR="00E812CA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ként fogalmazom meg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, hogy pedagógiai hivatásom gyakorlásakor, különösen, amikor „nevelek”, példát adok, </w:t>
      </w:r>
      <w:r w:rsidR="009D774A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„cölöpöket verek le” -</w:t>
      </w:r>
      <w:r w:rsidR="005D55CA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>„</w:t>
      </w:r>
      <w:r w:rsidR="005D55CA"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>a pedagógia alapelve a szeretet legyen.”</w:t>
      </w:r>
      <w:r w:rsidR="005D55CA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="005D55CA" w:rsidRPr="00D056C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zh-TW"/>
        </w:rPr>
        <w:t>[8.]</w:t>
      </w:r>
    </w:p>
    <w:p w:rsidR="007775DF" w:rsidRPr="00D056C8" w:rsidRDefault="007775DF" w:rsidP="00D925B3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</w:p>
    <w:tbl>
      <w:tblPr>
        <w:tblStyle w:val="Tblzatrcsos1vilgos"/>
        <w:tblW w:w="0" w:type="auto"/>
        <w:tblLook w:val="04A0" w:firstRow="1" w:lastRow="0" w:firstColumn="1" w:lastColumn="0" w:noHBand="0" w:noVBand="1"/>
      </w:tblPr>
      <w:tblGrid>
        <w:gridCol w:w="2122"/>
        <w:gridCol w:w="7274"/>
      </w:tblGrid>
      <w:tr w:rsidR="00DB6E39" w:rsidRPr="00D056C8" w:rsidTr="00CC2F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DB6E39" w:rsidRPr="00D056C8" w:rsidRDefault="00DB6E39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Cél</w:t>
            </w:r>
          </w:p>
        </w:tc>
        <w:tc>
          <w:tcPr>
            <w:tcW w:w="7274" w:type="dxa"/>
          </w:tcPr>
          <w:p w:rsidR="00DB6E39" w:rsidRPr="00D056C8" w:rsidRDefault="009E7728" w:rsidP="00BA544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közösségformálás területén elért eredményeink megtartása</w:t>
            </w:r>
            <w:r w:rsidR="00BA544A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és további erősítése</w:t>
            </w:r>
          </w:p>
        </w:tc>
      </w:tr>
      <w:tr w:rsidR="00DB6E39" w:rsidRPr="00551C46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DB6E39" w:rsidRPr="00D056C8" w:rsidRDefault="00DB6E39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Feladat</w:t>
            </w:r>
          </w:p>
        </w:tc>
        <w:tc>
          <w:tcPr>
            <w:tcW w:w="7274" w:type="dxa"/>
          </w:tcPr>
          <w:p w:rsidR="00D067C3" w:rsidRPr="00D056C8" w:rsidRDefault="00D067C3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dohányzás visszaszorításában tett eredményeink megtartása.</w:t>
            </w:r>
          </w:p>
          <w:p w:rsidR="00D067C3" w:rsidRPr="00D056C8" w:rsidRDefault="00D067C3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köszönés kialakult rendjének megtartása.</w:t>
            </w:r>
          </w:p>
          <w:p w:rsidR="00E51835" w:rsidRPr="00D056C8" w:rsidRDefault="00D067C3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Az udvarias, kölcsönös tiszteleten alapuló kommunikáció megtartása.</w:t>
            </w:r>
          </w:p>
          <w:p w:rsidR="00F96DE0" w:rsidRPr="00D056C8" w:rsidRDefault="00F96DE0" w:rsidP="00F96DE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tanulóinkat veszélyeztető káros szenvedélyek, bántalmazás, zaklatás stb. esetén továbbra is körültekintő, de határozott fellépés.</w:t>
            </w:r>
          </w:p>
          <w:p w:rsidR="00E51835" w:rsidRPr="00D056C8" w:rsidRDefault="00F96DE0" w:rsidP="009E772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Közösségfejlesztő tevékenységünk során annak az elvnek a figyelembe vétele, hogy a „tisztelet nem kortól, nem rangtól függ, és soha nem egyirányú”</w:t>
            </w:r>
            <w:r w:rsidR="00E51835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9E7728" w:rsidRPr="00D056C8" w:rsidRDefault="00F96DE0" w:rsidP="009E772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„szeretve nevellek” elv erősítése a következő években is</w:t>
            </w:r>
            <w:r w:rsidR="00D067C3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E51835" w:rsidRPr="00D056C8" w:rsidRDefault="0037102A" w:rsidP="0038002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Kiemelt feladatunk - az intézmény hagyományai című fejezetben már bemutatott- példaértékű közösségi programjaink rendszeres megszervezése</w:t>
            </w:r>
            <w:r w:rsidR="00E51835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5F343C" w:rsidRPr="00D056C8" w:rsidRDefault="0037102A" w:rsidP="0038002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Tanulócsoportjaink képességének és diákjaink eltérő kulturális és társadalmi hátterének figyelembe vétele közösségformáló programjainkon is</w:t>
            </w:r>
            <w:r w:rsidR="005F343C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B30492" w:rsidRPr="00D056C8" w:rsidRDefault="00B30492" w:rsidP="0038002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A </w:t>
            </w:r>
            <w:proofErr w:type="spellStart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tematizált</w:t>
            </w:r>
            <w:proofErr w:type="spellEnd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tanulmányi osztálykirándulások bevezetése.</w:t>
            </w:r>
          </w:p>
          <w:p w:rsidR="000C4DA5" w:rsidRPr="00D056C8" w:rsidRDefault="0037102A" w:rsidP="000C4DA5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kilencedikes tanulóinktól félévkor kért - „</w:t>
            </w:r>
            <w:proofErr w:type="gramStart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Hogy</w:t>
            </w:r>
            <w:proofErr w:type="gramEnd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érzed magad a Damjanichban?” - visszajelzés kiterjesztése a felsőbb évfolyamokra is</w:t>
            </w:r>
            <w:r w:rsidR="007B77FB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</w:tc>
      </w:tr>
      <w:tr w:rsidR="00DB6E39" w:rsidRPr="00551C46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DB6E39" w:rsidRPr="00D056C8" w:rsidRDefault="00BA544A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V</w:t>
            </w:r>
            <w:r w:rsidR="00DB6E39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árt eredmény</w:t>
            </w:r>
          </w:p>
        </w:tc>
        <w:tc>
          <w:tcPr>
            <w:tcW w:w="7274" w:type="dxa"/>
          </w:tcPr>
          <w:p w:rsidR="00DB6E39" w:rsidRPr="00D056C8" w:rsidRDefault="00D067C3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Az udvarias, tiszteleten alapuló kommunikáció.</w:t>
            </w:r>
          </w:p>
          <w:p w:rsidR="00D067C3" w:rsidRPr="00D056C8" w:rsidRDefault="00D067C3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közösséghez tartozás pozitív érzetének erősödése.</w:t>
            </w:r>
          </w:p>
        </w:tc>
      </w:tr>
    </w:tbl>
    <w:p w:rsidR="004845CB" w:rsidRPr="00D056C8" w:rsidRDefault="0037261C" w:rsidP="000F18D0">
      <w:pPr>
        <w:pStyle w:val="Cmsor2"/>
        <w:rPr>
          <w:lang w:eastAsia="zh-TW"/>
        </w:rPr>
      </w:pPr>
      <w:bookmarkStart w:id="6" w:name="_Toc67496867"/>
      <w:r w:rsidRPr="00D056C8">
        <w:rPr>
          <w:lang w:eastAsia="zh-TW"/>
        </w:rPr>
        <w:lastRenderedPageBreak/>
        <w:t>A változások stratégiai vezetése és operatív irányítása</w:t>
      </w:r>
      <w:bookmarkEnd w:id="6"/>
    </w:p>
    <w:p w:rsidR="00CD2F53" w:rsidRPr="00D056C8" w:rsidRDefault="00CD2F53" w:rsidP="00E23A79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</w:p>
    <w:p w:rsidR="00E23A79" w:rsidRDefault="00E23A79" w:rsidP="00E23A79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Az intézmény fejlesztését a fenntartó által elfogadott és az alapító okiratban lefektetett kereteken belül, a nevelőtestület</w:t>
      </w:r>
      <w:r w:rsidR="00CD2F53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és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az iskolahasználók véleményének kikérése alapján </w:t>
      </w:r>
      <w:r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>a hagyományokra figyelemmel tervezem folytatni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.</w:t>
      </w:r>
      <w:r w:rsidR="00CD2F53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Kiemelten fontosnak tartom</w:t>
      </w:r>
      <w:r w:rsidR="00B453F7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a </w:t>
      </w:r>
      <w:r w:rsidR="00EF7B36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szakmai alapokon álló </w:t>
      </w:r>
      <w:r w:rsidR="00B453F7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tényekre</w:t>
      </w:r>
      <w:r w:rsidR="00EF7B36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és az</w:t>
      </w:r>
      <w:r w:rsidR="00CD2F53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őszinteségre épülő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tantestületi légkör</w:t>
      </w:r>
      <w:r w:rsidR="00CD2F53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fejlesztését</w:t>
      </w:r>
      <w:r w:rsidR="00B453F7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,</w:t>
      </w:r>
      <w:r w:rsidR="00CD2F53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a szülői elégedettség javítását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, a szülők és az iskola köz</w:t>
      </w:r>
      <w:r w:rsidR="00CD2F53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ötti kapcsolat továbbfejlesztését.</w:t>
      </w:r>
    </w:p>
    <w:p w:rsidR="0053296A" w:rsidRPr="00D056C8" w:rsidRDefault="0053296A" w:rsidP="00E23A79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551C46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Azt szeretném, hogy a Damjanich olyan emberközpontú, egymás elfogadására, megbecsülésére épülő intézménnyé váljon, ahol a humánum nemesítése, a színvonalas és korszerű, általános műveltséget megalapozó nevelés, oktatás </w:t>
      </w:r>
      <w:r w:rsidR="00551C46" w:rsidRPr="00551C46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a </w:t>
      </w:r>
      <w:r w:rsidRPr="00551C46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diákok és a pedagógusok </w:t>
      </w:r>
      <w:r w:rsidR="00551C46" w:rsidRPr="00551C46">
        <w:rPr>
          <w:rFonts w:ascii="Times New Roman" w:eastAsia="Times New Roman" w:hAnsi="Times New Roman" w:cs="Times New Roman"/>
          <w:sz w:val="24"/>
          <w:szCs w:val="24"/>
          <w:lang w:eastAsia="zh-TW"/>
        </w:rPr>
        <w:t>alapvető értékévé váljon.</w:t>
      </w:r>
    </w:p>
    <w:p w:rsidR="004F6956" w:rsidRPr="00D056C8" w:rsidRDefault="00EF7B36" w:rsidP="004F6956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A változások irányításában, </w:t>
      </w:r>
      <w:r w:rsidR="00107753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a</w:t>
      </w:r>
      <w:r w:rsidR="004F6956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="00B453F7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tankerületi elvárást közvetítő személy</w:t>
      </w:r>
      <w:r w:rsidR="00107753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ként</w:t>
      </w:r>
      <w:r w:rsidR="00B453F7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- a külső és belső igényekre figyelemmel 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–</w:t>
      </w:r>
      <w:r w:rsidR="00B453F7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továbbra is </w:t>
      </w:r>
      <w:r w:rsidR="00B453F7"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>kiemelt célom az intézmény versenyképességének javítása</w:t>
      </w:r>
      <w:r w:rsidR="00B453F7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.</w:t>
      </w:r>
    </w:p>
    <w:p w:rsidR="003511E2" w:rsidRPr="00D056C8" w:rsidRDefault="003511E2" w:rsidP="00D925B3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</w:p>
    <w:tbl>
      <w:tblPr>
        <w:tblStyle w:val="Tblzatrcsos1vilgos"/>
        <w:tblW w:w="0" w:type="auto"/>
        <w:tblLook w:val="04A0" w:firstRow="1" w:lastRow="0" w:firstColumn="1" w:lastColumn="0" w:noHBand="0" w:noVBand="1"/>
      </w:tblPr>
      <w:tblGrid>
        <w:gridCol w:w="2122"/>
        <w:gridCol w:w="7274"/>
      </w:tblGrid>
      <w:tr w:rsidR="00A166F3" w:rsidRPr="00D056C8" w:rsidTr="00CC2F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A166F3" w:rsidRPr="00D056C8" w:rsidRDefault="00A166F3" w:rsidP="00C94C6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Cél</w:t>
            </w:r>
          </w:p>
        </w:tc>
        <w:tc>
          <w:tcPr>
            <w:tcW w:w="7274" w:type="dxa"/>
          </w:tcPr>
          <w:p w:rsidR="00A166F3" w:rsidRPr="00D056C8" w:rsidRDefault="00A166F3" w:rsidP="00174D2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A </w:t>
            </w:r>
            <w:r w:rsidR="00174D2A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jövőkép, a 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vezetés és az operatív irányítás </w:t>
            </w:r>
            <w:r w:rsidR="00174D2A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megerősítése</w:t>
            </w:r>
          </w:p>
        </w:tc>
      </w:tr>
      <w:tr w:rsidR="00D056C8" w:rsidRPr="00D056C8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A166F3" w:rsidRPr="00D056C8" w:rsidRDefault="00A166F3" w:rsidP="00C94C6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Feladat</w:t>
            </w:r>
          </w:p>
        </w:tc>
        <w:tc>
          <w:tcPr>
            <w:tcW w:w="7274" w:type="dxa"/>
          </w:tcPr>
          <w:p w:rsidR="00292A53" w:rsidRPr="00D056C8" w:rsidRDefault="00292A53" w:rsidP="006268C5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külső és bel</w:t>
            </w:r>
            <w:r w:rsidR="0079662E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ső igények rendszeres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figyelemmel kísérése.</w:t>
            </w:r>
          </w:p>
          <w:p w:rsidR="006268C5" w:rsidRPr="00D056C8" w:rsidRDefault="006268C5" w:rsidP="006268C5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közösen megfogalmazott intézményi jövőkép továbbfejlesztését szolgáló ötletbörze</w:t>
            </w:r>
            <w:r w:rsidR="00A83DA2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tartása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6268C5" w:rsidRPr="00D056C8" w:rsidRDefault="006268C5" w:rsidP="006268C5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</w:t>
            </w:r>
            <w:r w:rsidR="008F563A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z iskolahasználók igényeinek ismételt felmérése és a fenntartói elvárásoknak való megfeleltetése</w:t>
            </w:r>
            <w:r w:rsidR="000D2762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:</w:t>
            </w:r>
          </w:p>
          <w:p w:rsidR="000D2762" w:rsidRPr="00D056C8" w:rsidRDefault="000D2762" w:rsidP="000D2762">
            <w:pPr>
              <w:pStyle w:val="Listaszerbekezds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Az eredmények ismeretében a személyi és tárgyi </w:t>
            </w:r>
            <w:proofErr w:type="spellStart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feltételelek</w:t>
            </w:r>
            <w:proofErr w:type="spellEnd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felmérése, hogy egy esetleges fenntartói támogatás esetén hogyan bővítsük az emelt szintű gimnáziumi képzéseinket (pl. természettudományos, reál-informatika vagy esetleg társadalomtudományos irányban).</w:t>
            </w:r>
          </w:p>
          <w:p w:rsidR="000D2762" w:rsidRPr="00D056C8" w:rsidRDefault="008F563A" w:rsidP="006268C5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változások megvalósítása az</w:t>
            </w:r>
            <w:r w:rsidR="00A166F3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intézmény ala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pvető célkitűzéseinek megtartásával.</w:t>
            </w:r>
          </w:p>
          <w:p w:rsidR="00292A53" w:rsidRPr="00D056C8" w:rsidRDefault="00292A53" w:rsidP="006268C5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változásra nyitottság megtartása.</w:t>
            </w:r>
          </w:p>
          <w:p w:rsidR="00A166F3" w:rsidRPr="00D056C8" w:rsidRDefault="008F563A" w:rsidP="00174D2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vezetés és irányítás foly</w:t>
            </w:r>
            <w:r w:rsidR="00174D2A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matának finomhangolása</w:t>
            </w:r>
            <w:r w:rsidR="00174D2A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, a munkaközösség-vezetők szerepének erősítése.</w:t>
            </w:r>
          </w:p>
          <w:p w:rsidR="00DE4FA4" w:rsidRPr="00D056C8" w:rsidRDefault="00DE4FA4" w:rsidP="00174D2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Az éves tervek és beszámolók összevethetőségét biztosító szempontrendszer alkalmazása.</w:t>
            </w:r>
          </w:p>
          <w:p w:rsidR="00A71B64" w:rsidRPr="00D056C8" w:rsidRDefault="00973EF1" w:rsidP="00174D2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lastRenderedPageBreak/>
              <w:t xml:space="preserve">A Belső Ellenőrzési Csoport </w:t>
            </w:r>
            <w:proofErr w:type="spellStart"/>
            <w:r w:rsidR="00A71B64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ötfős</w:t>
            </w:r>
            <w:proofErr w:type="spellEnd"/>
            <w:r w:rsidR="00A71B64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munkaközösséggé szervezése és feladatkörének kibővítése</w:t>
            </w:r>
            <w:r w:rsidR="00DE4FA4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az alábbiakkal</w:t>
            </w:r>
            <w:r w:rsidR="00934F19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:</w:t>
            </w:r>
          </w:p>
          <w:p w:rsidR="00973EF1" w:rsidRPr="00D056C8" w:rsidRDefault="00DE4FA4" w:rsidP="00A71B64">
            <w:pPr>
              <w:pStyle w:val="Listaszerbekezds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T</w:t>
            </w:r>
            <w:r w:rsidR="00973EF1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ovábbtanulás</w:t>
            </w:r>
          </w:p>
          <w:p w:rsidR="00DE4FA4" w:rsidRPr="00D056C8" w:rsidRDefault="00DE4FA4" w:rsidP="00A71B64">
            <w:pPr>
              <w:pStyle w:val="Listaszerbekezds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Tehetséggondozás</w:t>
            </w:r>
          </w:p>
          <w:p w:rsidR="00DE4FA4" w:rsidRPr="00D056C8" w:rsidRDefault="00DE4FA4" w:rsidP="00A71B64">
            <w:pPr>
              <w:pStyle w:val="Listaszerbekezds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Minőségfejlesztés</w:t>
            </w:r>
          </w:p>
          <w:p w:rsidR="00292A53" w:rsidRPr="00D056C8" w:rsidRDefault="00DE4FA4" w:rsidP="00DE4FA4">
            <w:pPr>
              <w:pStyle w:val="Listaszerbekezds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Mérés-értékelés</w:t>
            </w:r>
          </w:p>
        </w:tc>
      </w:tr>
      <w:tr w:rsidR="00A166F3" w:rsidRPr="00D056C8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A166F3" w:rsidRPr="00D056C8" w:rsidRDefault="00174D2A" w:rsidP="00C94C6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lastRenderedPageBreak/>
              <w:t>V</w:t>
            </w:r>
            <w:r w:rsidR="00A166F3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árt eredmény</w:t>
            </w:r>
          </w:p>
        </w:tc>
        <w:tc>
          <w:tcPr>
            <w:tcW w:w="7274" w:type="dxa"/>
          </w:tcPr>
          <w:p w:rsidR="00A166F3" w:rsidRPr="00D056C8" w:rsidRDefault="00174D2A" w:rsidP="00C94C6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közösen megfogalmazott jövőkép közösségi szintű támogatása.</w:t>
            </w:r>
          </w:p>
          <w:p w:rsidR="00174D2A" w:rsidRPr="00D056C8" w:rsidRDefault="00174D2A" w:rsidP="00C94C6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A középvezetői </w:t>
            </w:r>
            <w:r w:rsidR="00A83DA2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szerep megerősödése.</w:t>
            </w:r>
          </w:p>
        </w:tc>
      </w:tr>
    </w:tbl>
    <w:p w:rsidR="00A166F3" w:rsidRPr="00D056C8" w:rsidRDefault="00A166F3" w:rsidP="00D925B3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</w:p>
    <w:tbl>
      <w:tblPr>
        <w:tblStyle w:val="Tblzatrcsos1vilgos"/>
        <w:tblW w:w="0" w:type="auto"/>
        <w:tblLook w:val="04A0" w:firstRow="1" w:lastRow="0" w:firstColumn="1" w:lastColumn="0" w:noHBand="0" w:noVBand="1"/>
      </w:tblPr>
      <w:tblGrid>
        <w:gridCol w:w="2122"/>
        <w:gridCol w:w="7274"/>
      </w:tblGrid>
      <w:tr w:rsidR="00DF33A0" w:rsidRPr="00551C46" w:rsidTr="00CC2F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DF33A0" w:rsidRPr="00D056C8" w:rsidRDefault="00DF33A0" w:rsidP="00D925B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Cél</w:t>
            </w:r>
          </w:p>
        </w:tc>
        <w:tc>
          <w:tcPr>
            <w:tcW w:w="7274" w:type="dxa"/>
          </w:tcPr>
          <w:p w:rsidR="00DF33A0" w:rsidRPr="00D056C8" w:rsidRDefault="0073040A" w:rsidP="0073040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gimnáziumi képzés jogszerű m</w:t>
            </w:r>
            <w:r w:rsidR="00DB6E39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űködtetésének biztosítása</w:t>
            </w:r>
          </w:p>
        </w:tc>
      </w:tr>
      <w:tr w:rsidR="00DF33A0" w:rsidRPr="00551C46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DF33A0" w:rsidRPr="00D056C8" w:rsidRDefault="00DF33A0" w:rsidP="00D925B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Feladat</w:t>
            </w:r>
          </w:p>
        </w:tc>
        <w:tc>
          <w:tcPr>
            <w:tcW w:w="7274" w:type="dxa"/>
          </w:tcPr>
          <w:p w:rsidR="00A83DA2" w:rsidRPr="00D056C8" w:rsidRDefault="00A83DA2" w:rsidP="00D925B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</w:t>
            </w:r>
            <w:r w:rsidR="005647BB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z önértékelésre és a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tanfelügyeleti ellenőrzésre készülve a </w:t>
            </w:r>
            <w:r w:rsidR="00BA544A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Pedagógiai P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rogram </w:t>
            </w:r>
            <w:r w:rsidR="00292A53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felülvizsgálata</w:t>
            </w:r>
            <w:r w:rsidR="005647BB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, korszerűsítése, átdolgozása.</w:t>
            </w:r>
          </w:p>
          <w:p w:rsidR="00DF33A0" w:rsidRPr="00D056C8" w:rsidRDefault="0073040A" w:rsidP="00D925B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Az új NAT felmenő rendszerben történő bevezetése</w:t>
            </w:r>
            <w:r w:rsidR="00BA544A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, a kerettantervek alapján megalkotott helyi tanterv szerint</w:t>
            </w:r>
            <w:r w:rsidR="00CD325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i</w:t>
            </w:r>
            <w:r w:rsidR="00BA544A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munkavégzés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73040A" w:rsidRPr="00D056C8" w:rsidRDefault="0073040A" w:rsidP="00D40F0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Az</w:t>
            </w:r>
            <w:r w:rsidR="00D40F03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érvényben lévő érettségi vizsgaszabályzat kivezetése és az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új érettségi </w:t>
            </w:r>
            <w:r w:rsidR="00D40F03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szabályzat 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felmenő rendszerben történő bevezetése</w:t>
            </w:r>
            <w:r w:rsidR="00D40F03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, figyelemmel az előrehozott vizsgát tevő tanulókra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D40F03" w:rsidRPr="00D056C8" w:rsidRDefault="00D40F03" w:rsidP="00292A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Az intézményi </w:t>
            </w:r>
            <w:proofErr w:type="gramStart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dokumentumok</w:t>
            </w:r>
            <w:proofErr w:type="gramEnd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felülvizsgálata és </w:t>
            </w:r>
            <w:r w:rsidR="00292A53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jogszabályok szerinti 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aktualizálása.</w:t>
            </w:r>
          </w:p>
        </w:tc>
      </w:tr>
      <w:tr w:rsidR="00DF33A0" w:rsidRPr="00551C46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DF33A0" w:rsidRPr="00D056C8" w:rsidRDefault="00BA544A" w:rsidP="00DB6E3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V</w:t>
            </w:r>
            <w:r w:rsidR="00DF33A0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árt eredmé</w:t>
            </w:r>
            <w:r w:rsidR="00DB6E39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ny</w:t>
            </w:r>
          </w:p>
        </w:tc>
        <w:tc>
          <w:tcPr>
            <w:tcW w:w="7274" w:type="dxa"/>
          </w:tcPr>
          <w:p w:rsidR="00DB6E39" w:rsidRPr="00D056C8" w:rsidRDefault="00A83DA2" w:rsidP="00D925B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Az intézmény j</w:t>
            </w:r>
            <w:r w:rsidR="00DB6E39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ogszerű működés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e</w:t>
            </w:r>
            <w:r w:rsidR="00DB6E39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</w:tc>
      </w:tr>
    </w:tbl>
    <w:p w:rsidR="00DF33A0" w:rsidRPr="00D056C8" w:rsidRDefault="00DF33A0" w:rsidP="00D925B3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</w:p>
    <w:tbl>
      <w:tblPr>
        <w:tblStyle w:val="Tblzatrcsos1vilgos"/>
        <w:tblW w:w="0" w:type="auto"/>
        <w:tblLook w:val="04A0" w:firstRow="1" w:lastRow="0" w:firstColumn="1" w:lastColumn="0" w:noHBand="0" w:noVBand="1"/>
      </w:tblPr>
      <w:tblGrid>
        <w:gridCol w:w="2122"/>
        <w:gridCol w:w="7274"/>
      </w:tblGrid>
      <w:tr w:rsidR="0073040A" w:rsidRPr="00D056C8" w:rsidTr="00CC2F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73040A" w:rsidRPr="00D056C8" w:rsidRDefault="0073040A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Cél</w:t>
            </w:r>
          </w:p>
        </w:tc>
        <w:tc>
          <w:tcPr>
            <w:tcW w:w="7274" w:type="dxa"/>
          </w:tcPr>
          <w:p w:rsidR="0073040A" w:rsidRPr="00D056C8" w:rsidRDefault="00DB6E39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Piacképes technikumi képzés bevezetése</w:t>
            </w:r>
          </w:p>
        </w:tc>
      </w:tr>
      <w:tr w:rsidR="0073040A" w:rsidRPr="00D056C8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73040A" w:rsidRPr="00D056C8" w:rsidRDefault="0073040A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Feladat</w:t>
            </w:r>
          </w:p>
        </w:tc>
        <w:tc>
          <w:tcPr>
            <w:tcW w:w="7274" w:type="dxa"/>
          </w:tcPr>
          <w:p w:rsidR="0073040A" w:rsidRPr="00D056C8" w:rsidRDefault="00DB6E39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</w:t>
            </w:r>
            <w:r w:rsidR="005647BB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technikumi képzés bevezetésének </w:t>
            </w:r>
            <w:r w:rsidR="00BA544A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ütemterv szerint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kidolgozott és </w:t>
            </w:r>
            <w:r w:rsidR="00BA544A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2021/2022. tanévre 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elf</w:t>
            </w:r>
            <w:r w:rsidR="00BA544A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ogadott Szakmai P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rogram szerinti munkavégzés.</w:t>
            </w:r>
          </w:p>
          <w:p w:rsidR="00A83DA2" w:rsidRPr="00D056C8" w:rsidRDefault="00A83DA2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Az alapvizsgára való sikeres felkészítés.</w:t>
            </w:r>
          </w:p>
          <w:p w:rsidR="00BA544A" w:rsidRPr="00D056C8" w:rsidRDefault="00BA544A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lemorzsolódás csökkentése.</w:t>
            </w:r>
          </w:p>
          <w:p w:rsidR="00B453F7" w:rsidRPr="00D056C8" w:rsidRDefault="00B453F7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tárgyi feltételek foly</w:t>
            </w:r>
            <w:r w:rsidR="00A83DA2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matos biztosítása.</w:t>
            </w:r>
          </w:p>
          <w:p w:rsidR="00A83DA2" w:rsidRPr="00D056C8" w:rsidRDefault="00A83DA2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Partnerkapcsolataink szélesítése.</w:t>
            </w:r>
          </w:p>
          <w:p w:rsidR="00A83DA2" w:rsidRPr="00D056C8" w:rsidRDefault="00A83DA2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Külső gyakorlati lehetőségek biztosítása.</w:t>
            </w:r>
          </w:p>
          <w:p w:rsidR="00A83DA2" w:rsidRPr="00D056C8" w:rsidRDefault="00A83DA2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Képzési formáink népszerűsítése.</w:t>
            </w:r>
          </w:p>
        </w:tc>
      </w:tr>
      <w:tr w:rsidR="0073040A" w:rsidRPr="00D056C8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73040A" w:rsidRPr="00D056C8" w:rsidRDefault="00BA544A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V</w:t>
            </w:r>
            <w:r w:rsidR="00BF6C35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árt eredmény</w:t>
            </w:r>
          </w:p>
        </w:tc>
        <w:tc>
          <w:tcPr>
            <w:tcW w:w="7274" w:type="dxa"/>
          </w:tcPr>
          <w:p w:rsidR="00A83DA2" w:rsidRPr="00D056C8" w:rsidRDefault="00A83DA2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Felmenő rendszerben megvalósuló technikumi képzés.</w:t>
            </w:r>
          </w:p>
        </w:tc>
      </w:tr>
    </w:tbl>
    <w:p w:rsidR="0073040A" w:rsidRPr="00D056C8" w:rsidRDefault="0073040A" w:rsidP="00D925B3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</w:p>
    <w:tbl>
      <w:tblPr>
        <w:tblStyle w:val="Tblzatrcsos1vilgos"/>
        <w:tblW w:w="0" w:type="auto"/>
        <w:tblLook w:val="04A0" w:firstRow="1" w:lastRow="0" w:firstColumn="1" w:lastColumn="0" w:noHBand="0" w:noVBand="1"/>
      </w:tblPr>
      <w:tblGrid>
        <w:gridCol w:w="2122"/>
        <w:gridCol w:w="7274"/>
      </w:tblGrid>
      <w:tr w:rsidR="00DB6E39" w:rsidRPr="00D056C8" w:rsidTr="00CC2F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DB6E39" w:rsidRPr="00D056C8" w:rsidRDefault="00DB6E39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Cél</w:t>
            </w:r>
          </w:p>
        </w:tc>
        <w:tc>
          <w:tcPr>
            <w:tcW w:w="7274" w:type="dxa"/>
          </w:tcPr>
          <w:p w:rsidR="00DB6E39" w:rsidRPr="00D056C8" w:rsidRDefault="00DB6E39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A személyi feltételek foly</w:t>
            </w:r>
            <w:r w:rsidR="009E7728"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a</w:t>
            </w: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matos biztosítása</w:t>
            </w:r>
          </w:p>
        </w:tc>
      </w:tr>
      <w:tr w:rsidR="00DB6E39" w:rsidRPr="00D056C8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DB6E39" w:rsidRPr="00D056C8" w:rsidRDefault="00DB6E39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Feladat</w:t>
            </w:r>
          </w:p>
        </w:tc>
        <w:tc>
          <w:tcPr>
            <w:tcW w:w="7274" w:type="dxa"/>
          </w:tcPr>
          <w:p w:rsidR="00DB6E39" w:rsidRPr="00D056C8" w:rsidRDefault="00DB6E39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A személyi állomány </w:t>
            </w:r>
            <w:r w:rsidR="005647BB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rend</w:t>
            </w:r>
            <w:r w:rsidR="0079662E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szeres 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felmérése, álláshirdetés.</w:t>
            </w:r>
          </w:p>
          <w:p w:rsidR="00292A53" w:rsidRPr="00D056C8" w:rsidRDefault="00292A53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fenntartó támogatása a döntéshozatalban.</w:t>
            </w:r>
          </w:p>
        </w:tc>
      </w:tr>
      <w:tr w:rsidR="00DB6E39" w:rsidRPr="00D056C8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DB6E39" w:rsidRPr="00D056C8" w:rsidRDefault="00DC658A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V</w:t>
            </w:r>
            <w:r w:rsidR="00BF6C35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árt eredmény</w:t>
            </w:r>
          </w:p>
        </w:tc>
        <w:tc>
          <w:tcPr>
            <w:tcW w:w="7274" w:type="dxa"/>
          </w:tcPr>
          <w:p w:rsidR="00DB6E39" w:rsidRPr="00D056C8" w:rsidRDefault="00292A53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A működés személyi </w:t>
            </w:r>
            <w:r w:rsidR="005647BB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feltételeinek teljes körű biztosítása.</w:t>
            </w:r>
          </w:p>
          <w:p w:rsidR="007D6307" w:rsidRPr="00D056C8" w:rsidRDefault="005647BB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pedagógusok közötti egyenletes terhelés biztosítása.</w:t>
            </w:r>
          </w:p>
        </w:tc>
      </w:tr>
    </w:tbl>
    <w:p w:rsidR="00DB6E39" w:rsidRPr="00D056C8" w:rsidRDefault="00DB6E39" w:rsidP="00D925B3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</w:p>
    <w:p w:rsidR="0037261C" w:rsidRPr="00D056C8" w:rsidRDefault="0037261C" w:rsidP="000F18D0">
      <w:pPr>
        <w:pStyle w:val="Cmsor2"/>
        <w:rPr>
          <w:lang w:eastAsia="zh-TW"/>
        </w:rPr>
      </w:pPr>
      <w:bookmarkStart w:id="7" w:name="_Toc67496868"/>
      <w:r w:rsidRPr="00D056C8">
        <w:rPr>
          <w:lang w:eastAsia="zh-TW"/>
        </w:rPr>
        <w:t>Önmagam stratégiai vezetése és operatív irányítása</w:t>
      </w:r>
      <w:bookmarkEnd w:id="7"/>
    </w:p>
    <w:p w:rsidR="003511E2" w:rsidRPr="00D056C8" w:rsidRDefault="003511E2" w:rsidP="00CE19A3">
      <w:pPr>
        <w:spacing w:after="0" w:line="360" w:lineRule="auto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:rsidR="00CE19A3" w:rsidRPr="00D056C8" w:rsidRDefault="006901C5" w:rsidP="00CE19A3">
      <w:pPr>
        <w:spacing w:after="0" w:line="360" w:lineRule="auto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D056C8">
        <w:rPr>
          <w:rFonts w:ascii="Times New Roman" w:hAnsi="Times New Roman" w:cs="Times New Roman"/>
          <w:sz w:val="24"/>
          <w:szCs w:val="24"/>
        </w:rPr>
        <w:t xml:space="preserve">Egész oktatói-nevelői pályafutásom során </w:t>
      </w:r>
      <w:r w:rsidR="00CE19A3" w:rsidRPr="00D056C8">
        <w:rPr>
          <w:rFonts w:ascii="Times New Roman" w:hAnsi="Times New Roman" w:cs="Times New Roman"/>
          <w:sz w:val="24"/>
          <w:szCs w:val="24"/>
        </w:rPr>
        <w:t xml:space="preserve">folyamatosan és tudatosan képeztem magam. Az önfejlesztésem iránt elkötelezett pedagógusként, vezetőként, a </w:t>
      </w:r>
      <w:proofErr w:type="gramStart"/>
      <w:r w:rsidR="00CE19A3" w:rsidRPr="00D056C8">
        <w:rPr>
          <w:rFonts w:ascii="Times New Roman" w:hAnsi="Times New Roman" w:cs="Times New Roman"/>
          <w:sz w:val="24"/>
          <w:szCs w:val="24"/>
        </w:rPr>
        <w:t>kompetenciáim</w:t>
      </w:r>
      <w:proofErr w:type="gramEnd"/>
      <w:r w:rsidR="00CE19A3" w:rsidRPr="00D056C8">
        <w:rPr>
          <w:rFonts w:ascii="Times New Roman" w:hAnsi="Times New Roman" w:cs="Times New Roman"/>
          <w:sz w:val="24"/>
          <w:szCs w:val="24"/>
        </w:rPr>
        <w:t xml:space="preserve"> fejlesztésére kiemelt figyelmet fordítottam. A</w:t>
      </w:r>
      <w:r w:rsidRPr="00D056C8">
        <w:rPr>
          <w:rFonts w:ascii="Times New Roman" w:hAnsi="Times New Roman" w:cs="Times New Roman"/>
          <w:sz w:val="24"/>
          <w:szCs w:val="24"/>
        </w:rPr>
        <w:t xml:space="preserve"> </w:t>
      </w:r>
      <w:r w:rsidR="00BF6C35" w:rsidRPr="00D056C8">
        <w:rPr>
          <w:rFonts w:ascii="Times New Roman" w:hAnsi="Times New Roman" w:cs="Times New Roman"/>
          <w:sz w:val="24"/>
          <w:szCs w:val="24"/>
        </w:rPr>
        <w:t>pedagógiai</w:t>
      </w:r>
      <w:r w:rsidRPr="00D056C8">
        <w:rPr>
          <w:rFonts w:ascii="Times New Roman" w:hAnsi="Times New Roman" w:cs="Times New Roman"/>
          <w:sz w:val="24"/>
          <w:szCs w:val="24"/>
        </w:rPr>
        <w:t xml:space="preserve">, vezetői </w:t>
      </w:r>
      <w:r w:rsidR="00BF6C35" w:rsidRPr="00D056C8">
        <w:rPr>
          <w:rFonts w:ascii="Times New Roman" w:hAnsi="Times New Roman" w:cs="Times New Roman"/>
          <w:sz w:val="24"/>
          <w:szCs w:val="24"/>
        </w:rPr>
        <w:t>továbbképzéseim során megismert módszerekkel azonosulni tudtam, illetve a hibáim javítására új módszereket alkalmaztam.</w:t>
      </w:r>
    </w:p>
    <w:p w:rsidR="003511E2" w:rsidRPr="00D056C8" w:rsidRDefault="00C94C62" w:rsidP="00BF6C35">
      <w:pPr>
        <w:spacing w:after="0" w:line="360" w:lineRule="auto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D056C8">
        <w:rPr>
          <w:rFonts w:ascii="Times New Roman" w:hAnsi="Times New Roman" w:cs="Times New Roman"/>
          <w:sz w:val="24"/>
          <w:szCs w:val="24"/>
        </w:rPr>
        <w:t>Kiemelt feladatom, hogy az ö</w:t>
      </w:r>
      <w:r w:rsidR="00BF6C35" w:rsidRPr="00D056C8">
        <w:rPr>
          <w:rFonts w:ascii="Times New Roman" w:hAnsi="Times New Roman" w:cs="Times New Roman"/>
          <w:sz w:val="24"/>
          <w:szCs w:val="24"/>
        </w:rPr>
        <w:t xml:space="preserve">nértékelésem alapján megfogalmazott fejlesztési tervemben megjelölt erősségeimet tovább </w:t>
      </w:r>
      <w:r w:rsidRPr="00D056C8">
        <w:rPr>
          <w:rFonts w:ascii="Times New Roman" w:hAnsi="Times New Roman" w:cs="Times New Roman"/>
          <w:sz w:val="24"/>
          <w:szCs w:val="24"/>
        </w:rPr>
        <w:t>erősítsem</w:t>
      </w:r>
      <w:r w:rsidR="00BF6C35" w:rsidRPr="00D056C8">
        <w:rPr>
          <w:rFonts w:ascii="Times New Roman" w:hAnsi="Times New Roman" w:cs="Times New Roman"/>
          <w:sz w:val="24"/>
          <w:szCs w:val="24"/>
        </w:rPr>
        <w:t xml:space="preserve"> és a fejleszthető területeimet erősséggé </w:t>
      </w:r>
      <w:r w:rsidRPr="00D056C8">
        <w:rPr>
          <w:rFonts w:ascii="Times New Roman" w:hAnsi="Times New Roman" w:cs="Times New Roman"/>
          <w:sz w:val="24"/>
          <w:szCs w:val="24"/>
        </w:rPr>
        <w:t>formáljam</w:t>
      </w:r>
      <w:r w:rsidR="00BF6C35" w:rsidRPr="00D056C8">
        <w:rPr>
          <w:rFonts w:ascii="Times New Roman" w:hAnsi="Times New Roman" w:cs="Times New Roman"/>
          <w:sz w:val="24"/>
          <w:szCs w:val="24"/>
        </w:rPr>
        <w:t xml:space="preserve">. </w:t>
      </w:r>
      <w:r w:rsidRPr="00D056C8">
        <w:rPr>
          <w:rFonts w:ascii="Times New Roman" w:hAnsi="Times New Roman" w:cs="Times New Roman"/>
          <w:sz w:val="24"/>
          <w:szCs w:val="24"/>
        </w:rPr>
        <w:t>Mindehhez, f</w:t>
      </w:r>
      <w:r w:rsidR="00BF6C35" w:rsidRPr="00D056C8">
        <w:rPr>
          <w:rFonts w:ascii="Times New Roman" w:hAnsi="Times New Roman" w:cs="Times New Roman"/>
          <w:sz w:val="24"/>
          <w:szCs w:val="24"/>
        </w:rPr>
        <w:t xml:space="preserve">ontosnak tartom a fenntartó, a </w:t>
      </w:r>
      <w:proofErr w:type="gramStart"/>
      <w:r w:rsidR="00BF6C35" w:rsidRPr="00D056C8">
        <w:rPr>
          <w:rFonts w:ascii="Times New Roman" w:hAnsi="Times New Roman" w:cs="Times New Roman"/>
          <w:sz w:val="24"/>
          <w:szCs w:val="24"/>
        </w:rPr>
        <w:t>kollégák</w:t>
      </w:r>
      <w:proofErr w:type="gramEnd"/>
      <w:r w:rsidR="00BF6C35" w:rsidRPr="00D056C8">
        <w:rPr>
          <w:rFonts w:ascii="Times New Roman" w:hAnsi="Times New Roman" w:cs="Times New Roman"/>
          <w:sz w:val="24"/>
          <w:szCs w:val="24"/>
        </w:rPr>
        <w:t xml:space="preserve">, a diákok és a szülők visszajelzését, de </w:t>
      </w:r>
      <w:r w:rsidR="00BF6C35" w:rsidRPr="00D056C8">
        <w:rPr>
          <w:rFonts w:ascii="Times New Roman" w:hAnsi="Times New Roman" w:cs="Times New Roman"/>
          <w:b/>
          <w:sz w:val="24"/>
          <w:szCs w:val="24"/>
        </w:rPr>
        <w:t>a változásra</w:t>
      </w:r>
      <w:r w:rsidR="00BF6C35" w:rsidRPr="00D056C8">
        <w:rPr>
          <w:rFonts w:ascii="Times New Roman" w:hAnsi="Times New Roman" w:cs="Times New Roman"/>
          <w:sz w:val="24"/>
          <w:szCs w:val="24"/>
        </w:rPr>
        <w:t xml:space="preserve"> és </w:t>
      </w:r>
      <w:r w:rsidR="00BF6C35" w:rsidRPr="00D056C8">
        <w:rPr>
          <w:rFonts w:ascii="Times New Roman" w:hAnsi="Times New Roman" w:cs="Times New Roman"/>
          <w:b/>
          <w:sz w:val="24"/>
          <w:szCs w:val="24"/>
        </w:rPr>
        <w:t>a szakmai fejlődésre nyitott pedagógusként, vezetőként</w:t>
      </w:r>
      <w:r w:rsidR="00BF6C35" w:rsidRPr="00D056C8">
        <w:rPr>
          <w:rFonts w:ascii="Times New Roman" w:hAnsi="Times New Roman" w:cs="Times New Roman"/>
          <w:sz w:val="24"/>
          <w:szCs w:val="24"/>
        </w:rPr>
        <w:t xml:space="preserve"> kiemelten </w:t>
      </w:r>
      <w:r w:rsidR="00BF6C35" w:rsidRPr="00D056C8">
        <w:rPr>
          <w:rFonts w:ascii="Times New Roman" w:hAnsi="Times New Roman" w:cs="Times New Roman"/>
          <w:b/>
          <w:sz w:val="24"/>
          <w:szCs w:val="24"/>
        </w:rPr>
        <w:t>számítok</w:t>
      </w:r>
      <w:r w:rsidR="00BF6C35" w:rsidRPr="00D056C8">
        <w:rPr>
          <w:rFonts w:ascii="Times New Roman" w:hAnsi="Times New Roman" w:cs="Times New Roman"/>
          <w:sz w:val="24"/>
          <w:szCs w:val="24"/>
        </w:rPr>
        <w:t xml:space="preserve"> és figyelek is </w:t>
      </w:r>
      <w:r w:rsidR="00BF6C35" w:rsidRPr="00D056C8">
        <w:rPr>
          <w:rFonts w:ascii="Times New Roman" w:hAnsi="Times New Roman" w:cs="Times New Roman"/>
          <w:b/>
          <w:sz w:val="24"/>
          <w:szCs w:val="24"/>
        </w:rPr>
        <w:t>minden érintett véleményére</w:t>
      </w:r>
      <w:r w:rsidR="00BF6C35" w:rsidRPr="00D056C8">
        <w:rPr>
          <w:rFonts w:ascii="Times New Roman" w:hAnsi="Times New Roman" w:cs="Times New Roman"/>
          <w:sz w:val="24"/>
          <w:szCs w:val="24"/>
        </w:rPr>
        <w:t>.</w:t>
      </w:r>
    </w:p>
    <w:p w:rsidR="00CE19A3" w:rsidRPr="00D056C8" w:rsidRDefault="00CE19A3" w:rsidP="00CE19A3">
      <w:pPr>
        <w:spacing w:after="0" w:line="360" w:lineRule="auto"/>
        <w:textAlignment w:val="top"/>
        <w:rPr>
          <w:rFonts w:ascii="Times New Roman" w:hAnsi="Times New Roman" w:cs="Times New Roman"/>
          <w:sz w:val="24"/>
          <w:szCs w:val="24"/>
        </w:rPr>
      </w:pPr>
    </w:p>
    <w:tbl>
      <w:tblPr>
        <w:tblStyle w:val="Tblzatrcsos1vilgos"/>
        <w:tblW w:w="0" w:type="auto"/>
        <w:tblLook w:val="04A0" w:firstRow="1" w:lastRow="0" w:firstColumn="1" w:lastColumn="0" w:noHBand="0" w:noVBand="1"/>
      </w:tblPr>
      <w:tblGrid>
        <w:gridCol w:w="2122"/>
        <w:gridCol w:w="7274"/>
      </w:tblGrid>
      <w:tr w:rsidR="0003305B" w:rsidRPr="00D056C8" w:rsidTr="00CC2F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03305B" w:rsidRPr="00D056C8" w:rsidRDefault="0003305B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Cél</w:t>
            </w:r>
          </w:p>
        </w:tc>
        <w:tc>
          <w:tcPr>
            <w:tcW w:w="7274" w:type="dxa"/>
          </w:tcPr>
          <w:p w:rsidR="0003305B" w:rsidRPr="00D056C8" w:rsidRDefault="00CE19A3" w:rsidP="00BF6C35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Tudatosan tervezett, önismereten alapuló, a közösséget támogató</w:t>
            </w:r>
            <w:r w:rsidR="00BF6C35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önmegvalósítás</w:t>
            </w:r>
          </w:p>
        </w:tc>
      </w:tr>
      <w:tr w:rsidR="00D056C8" w:rsidRPr="00D056C8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03305B" w:rsidRPr="00D056C8" w:rsidRDefault="0003305B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Feladat</w:t>
            </w:r>
          </w:p>
        </w:tc>
        <w:tc>
          <w:tcPr>
            <w:tcW w:w="7274" w:type="dxa"/>
          </w:tcPr>
          <w:p w:rsidR="009024EA" w:rsidRPr="00D056C8" w:rsidRDefault="009024EA" w:rsidP="009024E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nevelőtestületi, a tanulói és a szülői közösség szóbeli és írásbeli vélemén</w:t>
            </w:r>
            <w:r w:rsidR="00FB2C3C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y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nyilvánításának biztosítása.</w:t>
            </w:r>
          </w:p>
          <w:p w:rsidR="004656D1" w:rsidRPr="00D056C8" w:rsidRDefault="009024EA" w:rsidP="009024E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Személyes vezetői részvétel minél több közösségi megbeszélésen.</w:t>
            </w:r>
          </w:p>
          <w:p w:rsidR="0003305B" w:rsidRPr="00D056C8" w:rsidRDefault="00ED4E4A" w:rsidP="00ED4E4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Kiemelt figyelmet kívánok fordítani az intézményi </w:t>
            </w:r>
            <w:proofErr w:type="gramStart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dokumentumokra</w:t>
            </w:r>
            <w:proofErr w:type="gramEnd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épülő vezetői programomban megfogalmazott célok időarányos megvalósítására.</w:t>
            </w:r>
          </w:p>
          <w:p w:rsidR="00ED4E4A" w:rsidRPr="00D056C8" w:rsidRDefault="00ED4E4A" w:rsidP="00ED4E4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A lassan két évtizedes vezetői múltam során megélt további változások esetén bátran vállalom a kitűzött céljaink </w:t>
            </w:r>
            <w:proofErr w:type="spellStart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újratervezés</w:t>
            </w:r>
            <w:r w:rsidR="00FB2C3C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é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t</w:t>
            </w:r>
            <w:proofErr w:type="spellEnd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A05F61" w:rsidRPr="00D056C8" w:rsidRDefault="00C94C62" w:rsidP="00ED4E4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Bekapcsolódok</w:t>
            </w:r>
            <w:r w:rsidR="00CF1478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az országos pedagógiai-szakmai ellenőrzési és </w:t>
            </w:r>
            <w:r w:rsidR="00CF1478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lastRenderedPageBreak/>
              <w:t>pedagógusminősítési szakértő feladatok ellátásába.</w:t>
            </w:r>
          </w:p>
          <w:p w:rsidR="00A05F61" w:rsidRPr="00D056C8" w:rsidRDefault="00C94C62" w:rsidP="00FB2C3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Magántanár </w:t>
            </w:r>
            <w:r w:rsidR="00FB2C3C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segítségével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az a</w:t>
            </w:r>
            <w:r w:rsidR="00DC658A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ngol nyelv</w:t>
            </w:r>
            <w:r w:rsidR="007D6307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i tudásom alapszintre fejlesztése</w:t>
            </w:r>
            <w:r w:rsidR="00DC658A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  <w:r w:rsidR="00A05F61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</w:t>
            </w:r>
          </w:p>
        </w:tc>
      </w:tr>
      <w:tr w:rsidR="0003305B" w:rsidRPr="00D056C8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03305B" w:rsidRPr="00D056C8" w:rsidRDefault="00D54501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lastRenderedPageBreak/>
              <w:t>V</w:t>
            </w:r>
            <w:r w:rsidR="00BF6C35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árt eredmény</w:t>
            </w:r>
          </w:p>
        </w:tc>
        <w:tc>
          <w:tcPr>
            <w:tcW w:w="7274" w:type="dxa"/>
          </w:tcPr>
          <w:p w:rsidR="0003305B" w:rsidRPr="00D056C8" w:rsidRDefault="00C94C62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Hiteles </w:t>
            </w:r>
            <w:r w:rsidR="00FB2C3C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és </w:t>
            </w:r>
            <w:proofErr w:type="gramStart"/>
            <w:r w:rsidR="00FB2C3C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etikus</w:t>
            </w:r>
            <w:proofErr w:type="gramEnd"/>
            <w:r w:rsidR="00FB2C3C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pedagógus magatartás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erősödése.</w:t>
            </w:r>
          </w:p>
          <w:p w:rsidR="00C94C62" w:rsidRPr="00D056C8" w:rsidRDefault="00FB2C3C" w:rsidP="00DB3B2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pedagógiai tevékenységek tervezett megvalósulása, akár feszített időkeret esetében is</w:t>
            </w:r>
            <w:r w:rsidR="003C22AF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</w:tc>
      </w:tr>
    </w:tbl>
    <w:p w:rsidR="001F7DD1" w:rsidRPr="00D056C8" w:rsidRDefault="001F7DD1" w:rsidP="001F7DD1">
      <w:pPr>
        <w:spacing w:after="0" w:line="360" w:lineRule="auto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tbl>
      <w:tblPr>
        <w:tblStyle w:val="Tblzatrcsos1vilgos"/>
        <w:tblW w:w="0" w:type="auto"/>
        <w:tblLook w:val="04A0" w:firstRow="1" w:lastRow="0" w:firstColumn="1" w:lastColumn="0" w:noHBand="0" w:noVBand="1"/>
      </w:tblPr>
      <w:tblGrid>
        <w:gridCol w:w="2122"/>
        <w:gridCol w:w="7274"/>
      </w:tblGrid>
      <w:tr w:rsidR="00ED4E4A" w:rsidRPr="00D056C8" w:rsidTr="00CC2F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ED4E4A" w:rsidRPr="00D056C8" w:rsidRDefault="00ED4E4A" w:rsidP="00C94C6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Cél</w:t>
            </w:r>
          </w:p>
        </w:tc>
        <w:tc>
          <w:tcPr>
            <w:tcW w:w="7274" w:type="dxa"/>
          </w:tcPr>
          <w:p w:rsidR="00ED4E4A" w:rsidRPr="00D056C8" w:rsidRDefault="00ED4E4A" w:rsidP="00C94C6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Hatékony kommun</w:t>
            </w:r>
            <w:r w:rsidR="00FB2C3C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ik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áció</w:t>
            </w:r>
          </w:p>
        </w:tc>
      </w:tr>
      <w:tr w:rsidR="00ED4E4A" w:rsidRPr="00D056C8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ED4E4A" w:rsidRPr="00D056C8" w:rsidRDefault="00ED4E4A" w:rsidP="00C94C6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Feladat</w:t>
            </w:r>
          </w:p>
        </w:tc>
        <w:tc>
          <w:tcPr>
            <w:tcW w:w="7274" w:type="dxa"/>
          </w:tcPr>
          <w:p w:rsidR="00ED4E4A" w:rsidRPr="00D056C8" w:rsidRDefault="00C94C62" w:rsidP="00C94C6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Az elmúlt évek során alkalmazott, majd a </w:t>
            </w:r>
            <w:proofErr w:type="spellStart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pandémia</w:t>
            </w:r>
            <w:proofErr w:type="spellEnd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idején tovább bővített</w:t>
            </w:r>
            <w:r w:rsidR="00ED4E4A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kommunikációs csatornák megtartása</w:t>
            </w:r>
            <w:r w:rsidR="007D6307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és</w:t>
            </w:r>
            <w:r w:rsidR="00DB3B20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szervezeti foly</w:t>
            </w:r>
            <w:r w:rsidR="00FB2C3C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</w:t>
            </w:r>
            <w:r w:rsidR="00DB3B20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matokba illes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ztése</w:t>
            </w:r>
            <w:r w:rsidR="00ED4E4A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CE7CF4" w:rsidRPr="00D056C8" w:rsidRDefault="00FB2C3C" w:rsidP="00C94C6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A realitáson alapuló, közös </w:t>
            </w:r>
            <w:r w:rsidR="00ED4E4A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pontokat kereső</w:t>
            </w:r>
            <w:r w:rsidR="00CE7CF4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, a közösség erősségeit támogató, előremutató és támogató kommunikáció erősítése.</w:t>
            </w:r>
          </w:p>
          <w:p w:rsidR="00ED4E4A" w:rsidRPr="00D056C8" w:rsidRDefault="00ED4E4A" w:rsidP="00C94C6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A feladatmegoldó, </w:t>
            </w:r>
            <w:proofErr w:type="gramStart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probléma</w:t>
            </w:r>
            <w:proofErr w:type="gramEnd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megoldó gondolkodás erősítése</w:t>
            </w:r>
            <w:r w:rsidR="00CE7CF4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CE7CF4" w:rsidRPr="00D056C8" w:rsidRDefault="00CE7CF4" w:rsidP="00C94C6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szakmaiságon alapuló, tényekre támaszkodó megbeszélések, értekezletek tartása és a közösségen belüli vélemén</w:t>
            </w:r>
            <w:r w:rsidR="00FB2C3C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y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nyilvánítás bátorítása, erősítése.</w:t>
            </w:r>
          </w:p>
          <w:p w:rsidR="00ED4E4A" w:rsidRPr="00D056C8" w:rsidRDefault="00CE7CF4" w:rsidP="00CE7CF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A </w:t>
            </w:r>
            <w:r w:rsidR="00FB2C3C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„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minden vélemény fontos</w:t>
            </w:r>
            <w:r w:rsidR="00FB2C3C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”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elv tiszteletben tartása.</w:t>
            </w:r>
          </w:p>
        </w:tc>
      </w:tr>
      <w:tr w:rsidR="00ED4E4A" w:rsidRPr="00D056C8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ED4E4A" w:rsidRPr="00D056C8" w:rsidRDefault="00D54501" w:rsidP="00C94C6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V</w:t>
            </w:r>
            <w:r w:rsidR="00ED4E4A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árt eredmény</w:t>
            </w:r>
          </w:p>
        </w:tc>
        <w:tc>
          <w:tcPr>
            <w:tcW w:w="7274" w:type="dxa"/>
          </w:tcPr>
          <w:p w:rsidR="003C22AF" w:rsidRPr="00D056C8" w:rsidRDefault="003C22AF" w:rsidP="003C22A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Gyors, tényszerű és pontos kétirányú </w:t>
            </w:r>
            <w:proofErr w:type="gramStart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információ</w:t>
            </w:r>
            <w:proofErr w:type="gramEnd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áramlás.</w:t>
            </w:r>
          </w:p>
        </w:tc>
      </w:tr>
    </w:tbl>
    <w:p w:rsidR="00ED4E4A" w:rsidRPr="00D056C8" w:rsidRDefault="00ED4E4A" w:rsidP="001F7DD1">
      <w:pPr>
        <w:spacing w:after="0" w:line="360" w:lineRule="auto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tbl>
      <w:tblPr>
        <w:tblStyle w:val="Tblzatrcsos1vilgos"/>
        <w:tblW w:w="0" w:type="auto"/>
        <w:tblLook w:val="04A0" w:firstRow="1" w:lastRow="0" w:firstColumn="1" w:lastColumn="0" w:noHBand="0" w:noVBand="1"/>
      </w:tblPr>
      <w:tblGrid>
        <w:gridCol w:w="2122"/>
        <w:gridCol w:w="7274"/>
      </w:tblGrid>
      <w:tr w:rsidR="00A166F3" w:rsidRPr="00D056C8" w:rsidTr="00CC2F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A166F3" w:rsidRPr="00D056C8" w:rsidRDefault="00A166F3" w:rsidP="00C94C6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Cél</w:t>
            </w:r>
          </w:p>
        </w:tc>
        <w:tc>
          <w:tcPr>
            <w:tcW w:w="7274" w:type="dxa"/>
          </w:tcPr>
          <w:p w:rsidR="00A166F3" w:rsidRPr="00D056C8" w:rsidRDefault="00A166F3" w:rsidP="00AA7A3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</w:t>
            </w:r>
            <w:r w:rsidR="00AA7A3D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z irányítói és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vezetői </w:t>
            </w:r>
            <w:r w:rsidR="00AA7A3D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szerepvállalás megerősítése</w:t>
            </w:r>
          </w:p>
        </w:tc>
      </w:tr>
      <w:tr w:rsidR="00A166F3" w:rsidRPr="00D056C8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A166F3" w:rsidRPr="00D056C8" w:rsidRDefault="00A166F3" w:rsidP="00C94C6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Feladat</w:t>
            </w:r>
          </w:p>
        </w:tc>
        <w:tc>
          <w:tcPr>
            <w:tcW w:w="7274" w:type="dxa"/>
          </w:tcPr>
          <w:p w:rsidR="00A166F3" w:rsidRPr="00D056C8" w:rsidRDefault="007D6307" w:rsidP="003C22A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T</w:t>
            </w:r>
            <w:r w:rsidR="003C22AF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ovábbra is fontosnak tartom a vezetői feladatok helyettesi, munkaközösség-vezetői szintre történő </w:t>
            </w:r>
            <w:proofErr w:type="gramStart"/>
            <w:r w:rsidR="003C22AF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delegálását</w:t>
            </w:r>
            <w:proofErr w:type="gramEnd"/>
            <w:r w:rsidR="00FB2C3C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, a hatékony és gyors,</w:t>
            </w:r>
            <w:r w:rsidR="006E6127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="00FB2C3C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tevékenységközpontú munkamenet</w:t>
            </w:r>
            <w:r w:rsidR="006E6127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érdekében pedig </w:t>
            </w:r>
            <w:r w:rsidR="003C22AF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a felelősségi jogkör </w:t>
            </w:r>
            <w:r w:rsidR="006E6127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biztosítását</w:t>
            </w:r>
            <w:r w:rsidR="00A166F3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. </w:t>
            </w:r>
            <w:r w:rsidR="003C22AF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Ezen a </w:t>
            </w:r>
            <w:proofErr w:type="gramStart"/>
            <w:r w:rsidR="003C22AF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struktúrán</w:t>
            </w:r>
            <w:proofErr w:type="gramEnd"/>
            <w:r w:rsidR="003C22AF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nem kívánok változtatni. Vezetőtársaimban bízom</w:t>
            </w:r>
            <w:r w:rsidR="00A166F3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, </w:t>
            </w:r>
            <w:r w:rsidR="00FF19D6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sikeres</w:t>
            </w:r>
            <w:r w:rsidR="003C22AF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munkavégzésükhöz az</w:t>
            </w:r>
            <w:r w:rsidR="00A166F3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önállóságot biztosít</w:t>
            </w:r>
            <w:r w:rsidR="003C22AF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om</w:t>
            </w:r>
            <w:r w:rsidR="00A166F3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, véleményük</w:t>
            </w:r>
            <w:r w:rsidR="003C22AF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re minden döntés meghozatala előtt számítok.</w:t>
            </w:r>
            <w:r w:rsidR="006E6127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Ugyanakkor határozottan elvárom a</w:t>
            </w:r>
            <w:r w:rsidR="00FF19D6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z együttműködést, a rendszeres visszajelzést és</w:t>
            </w:r>
            <w:r w:rsidR="006E6127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a </w:t>
            </w:r>
            <w:r w:rsidR="006E6127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beszámolást.</w:t>
            </w:r>
          </w:p>
          <w:p w:rsidR="00A166F3" w:rsidRPr="00D056C8" w:rsidRDefault="00FB2C3C" w:rsidP="00FF19D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munkaközösség-vezetők szerepét erősíteni kívánom, ugyanakkor a pedagógiai folyamatok tervezésében és ellenőrzésében személyesen is részt kívánok venni</w:t>
            </w:r>
            <w:r w:rsidR="006E6127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</w:tc>
      </w:tr>
      <w:tr w:rsidR="00A166F3" w:rsidRPr="00D056C8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A166F3" w:rsidRPr="00D056C8" w:rsidRDefault="00DB3B20" w:rsidP="00C94C6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lastRenderedPageBreak/>
              <w:t>V</w:t>
            </w:r>
            <w:r w:rsidR="00A166F3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árt eredmény</w:t>
            </w:r>
          </w:p>
        </w:tc>
        <w:tc>
          <w:tcPr>
            <w:tcW w:w="7274" w:type="dxa"/>
          </w:tcPr>
          <w:p w:rsidR="00A166F3" w:rsidRPr="00D056C8" w:rsidRDefault="00921D79" w:rsidP="00C94C6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Az intézményi folyamatok napra-h</w:t>
            </w:r>
            <w:r w:rsidR="007D6307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étre és feladatra kész ismerete és megvalósulása.</w:t>
            </w:r>
          </w:p>
        </w:tc>
      </w:tr>
    </w:tbl>
    <w:p w:rsidR="00ED4E4A" w:rsidRPr="00D056C8" w:rsidRDefault="00ED4E4A" w:rsidP="001F7DD1">
      <w:pPr>
        <w:spacing w:after="0" w:line="360" w:lineRule="auto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:rsidR="0037261C" w:rsidRPr="00D056C8" w:rsidRDefault="0037261C" w:rsidP="000F18D0">
      <w:pPr>
        <w:pStyle w:val="Cmsor2"/>
        <w:rPr>
          <w:lang w:eastAsia="zh-TW"/>
        </w:rPr>
      </w:pPr>
      <w:bookmarkStart w:id="8" w:name="_Toc67496869"/>
      <w:r w:rsidRPr="00D056C8">
        <w:rPr>
          <w:lang w:eastAsia="zh-TW"/>
        </w:rPr>
        <w:t>Mások stratégiai vezetése és operatív irányítása</w:t>
      </w:r>
      <w:bookmarkEnd w:id="8"/>
      <w:r w:rsidRPr="00D056C8">
        <w:rPr>
          <w:lang w:eastAsia="zh-TW"/>
        </w:rPr>
        <w:t xml:space="preserve"> </w:t>
      </w:r>
    </w:p>
    <w:p w:rsidR="001F7DD1" w:rsidRPr="00D056C8" w:rsidRDefault="001F7DD1" w:rsidP="00CF721C">
      <w:pPr>
        <w:spacing w:after="0" w:line="360" w:lineRule="auto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:rsidR="008E7898" w:rsidRPr="00D056C8" w:rsidRDefault="00921D79" w:rsidP="008E7898">
      <w:pPr>
        <w:spacing w:after="0" w:line="360" w:lineRule="auto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D056C8">
        <w:rPr>
          <w:rFonts w:ascii="Times New Roman" w:hAnsi="Times New Roman" w:cs="Times New Roman"/>
          <w:sz w:val="24"/>
          <w:szCs w:val="24"/>
        </w:rPr>
        <w:t>Pedagógiai pályafutásom során</w:t>
      </w:r>
      <w:r w:rsidR="00C132DC" w:rsidRPr="00D056C8">
        <w:rPr>
          <w:rFonts w:ascii="Times New Roman" w:hAnsi="Times New Roman" w:cs="Times New Roman"/>
          <w:sz w:val="24"/>
          <w:szCs w:val="24"/>
        </w:rPr>
        <w:t xml:space="preserve"> pedagógusként </w:t>
      </w:r>
      <w:r w:rsidR="00F96A62" w:rsidRPr="00D056C8">
        <w:rPr>
          <w:rFonts w:ascii="Times New Roman" w:hAnsi="Times New Roman" w:cs="Times New Roman"/>
          <w:sz w:val="24"/>
          <w:szCs w:val="24"/>
        </w:rPr>
        <w:t>vagy</w:t>
      </w:r>
      <w:r w:rsidR="00C132DC" w:rsidRPr="00D056C8">
        <w:rPr>
          <w:rFonts w:ascii="Times New Roman" w:hAnsi="Times New Roman" w:cs="Times New Roman"/>
          <w:sz w:val="24"/>
          <w:szCs w:val="24"/>
        </w:rPr>
        <w:t xml:space="preserve"> vezetőként vállalt és elnyert szerepeim során sok pedagógussal, vezetőtárssal, „főnökkel és beosztottal”, az oktatást segítő </w:t>
      </w:r>
      <w:proofErr w:type="gramStart"/>
      <w:r w:rsidR="00C132DC" w:rsidRPr="00D056C8">
        <w:rPr>
          <w:rFonts w:ascii="Times New Roman" w:hAnsi="Times New Roman" w:cs="Times New Roman"/>
          <w:sz w:val="24"/>
          <w:szCs w:val="24"/>
        </w:rPr>
        <w:t>kollégával</w:t>
      </w:r>
      <w:proofErr w:type="gramEnd"/>
      <w:r w:rsidR="00C132DC" w:rsidRPr="00D056C8">
        <w:rPr>
          <w:rFonts w:ascii="Times New Roman" w:hAnsi="Times New Roman" w:cs="Times New Roman"/>
          <w:sz w:val="24"/>
          <w:szCs w:val="24"/>
        </w:rPr>
        <w:t xml:space="preserve"> dolgoztam már együtt. </w:t>
      </w:r>
      <w:r w:rsidR="008E7898" w:rsidRPr="00D056C8">
        <w:rPr>
          <w:rFonts w:ascii="Times New Roman" w:hAnsi="Times New Roman" w:cs="Times New Roman"/>
          <w:sz w:val="24"/>
          <w:szCs w:val="24"/>
        </w:rPr>
        <w:t xml:space="preserve">A személyiségemet és </w:t>
      </w:r>
      <w:r w:rsidR="00F96A62" w:rsidRPr="00D056C8">
        <w:rPr>
          <w:rFonts w:ascii="Times New Roman" w:hAnsi="Times New Roman" w:cs="Times New Roman"/>
          <w:sz w:val="24"/>
          <w:szCs w:val="24"/>
        </w:rPr>
        <w:t xml:space="preserve">a </w:t>
      </w:r>
      <w:r w:rsidR="008E7898" w:rsidRPr="00D056C8">
        <w:rPr>
          <w:rFonts w:ascii="Times New Roman" w:hAnsi="Times New Roman" w:cs="Times New Roman"/>
          <w:sz w:val="24"/>
          <w:szCs w:val="24"/>
        </w:rPr>
        <w:t xml:space="preserve">pedagógiai </w:t>
      </w:r>
      <w:proofErr w:type="gramStart"/>
      <w:r w:rsidR="008E7898" w:rsidRPr="00D056C8">
        <w:rPr>
          <w:rFonts w:ascii="Times New Roman" w:hAnsi="Times New Roman" w:cs="Times New Roman"/>
          <w:sz w:val="24"/>
          <w:szCs w:val="24"/>
        </w:rPr>
        <w:t>kompetenciáimat</w:t>
      </w:r>
      <w:proofErr w:type="gramEnd"/>
      <w:r w:rsidR="008E7898" w:rsidRPr="00D056C8">
        <w:rPr>
          <w:rFonts w:ascii="Times New Roman" w:hAnsi="Times New Roman" w:cs="Times New Roman"/>
          <w:sz w:val="24"/>
          <w:szCs w:val="24"/>
        </w:rPr>
        <w:t xml:space="preserve"> egyaránt fejlesztő életutam alatt szerzett tapasztalataimra </w:t>
      </w:r>
      <w:r w:rsidR="00F96A62" w:rsidRPr="00D056C8">
        <w:rPr>
          <w:rFonts w:ascii="Times New Roman" w:hAnsi="Times New Roman" w:cs="Times New Roman"/>
          <w:sz w:val="24"/>
          <w:szCs w:val="24"/>
        </w:rPr>
        <w:t xml:space="preserve">és szakmai tudásomra </w:t>
      </w:r>
      <w:r w:rsidR="008E7898" w:rsidRPr="00D056C8">
        <w:rPr>
          <w:rFonts w:ascii="Times New Roman" w:hAnsi="Times New Roman" w:cs="Times New Roman"/>
          <w:sz w:val="24"/>
          <w:szCs w:val="24"/>
        </w:rPr>
        <w:t>is építve</w:t>
      </w:r>
      <w:r w:rsidR="00F96A62" w:rsidRPr="00D056C8">
        <w:rPr>
          <w:rFonts w:ascii="Times New Roman" w:hAnsi="Times New Roman" w:cs="Times New Roman"/>
          <w:sz w:val="24"/>
          <w:szCs w:val="24"/>
        </w:rPr>
        <w:t xml:space="preserve"> – a közösség javát is eredményező önfejlődést támogatva – </w:t>
      </w:r>
      <w:r w:rsidR="008E7898" w:rsidRPr="00D056C8">
        <w:rPr>
          <w:rFonts w:ascii="Times New Roman" w:hAnsi="Times New Roman" w:cs="Times New Roman"/>
          <w:b/>
          <w:sz w:val="24"/>
          <w:szCs w:val="24"/>
        </w:rPr>
        <w:t>szere</w:t>
      </w:r>
      <w:r w:rsidR="00F96A62" w:rsidRPr="00D056C8">
        <w:rPr>
          <w:rFonts w:ascii="Times New Roman" w:hAnsi="Times New Roman" w:cs="Times New Roman"/>
          <w:b/>
          <w:sz w:val="24"/>
          <w:szCs w:val="24"/>
        </w:rPr>
        <w:t>tném</w:t>
      </w:r>
      <w:r w:rsidR="00F96A62" w:rsidRPr="00D056C8">
        <w:rPr>
          <w:rFonts w:ascii="Times New Roman" w:hAnsi="Times New Roman" w:cs="Times New Roman"/>
          <w:sz w:val="24"/>
          <w:szCs w:val="24"/>
        </w:rPr>
        <w:t xml:space="preserve"> eredményesen </w:t>
      </w:r>
      <w:r w:rsidR="00F96A62" w:rsidRPr="00D056C8">
        <w:rPr>
          <w:rFonts w:ascii="Times New Roman" w:hAnsi="Times New Roman" w:cs="Times New Roman"/>
          <w:b/>
          <w:sz w:val="24"/>
          <w:szCs w:val="24"/>
        </w:rPr>
        <w:t>segíteni kollégáimat</w:t>
      </w:r>
      <w:r w:rsidR="00F96A62" w:rsidRPr="00D056C8">
        <w:rPr>
          <w:rFonts w:ascii="Times New Roman" w:hAnsi="Times New Roman" w:cs="Times New Roman"/>
          <w:sz w:val="24"/>
          <w:szCs w:val="24"/>
        </w:rPr>
        <w:t xml:space="preserve"> egyéni céljaik megvalósításában.</w:t>
      </w:r>
    </w:p>
    <w:p w:rsidR="009B588E" w:rsidRPr="00D056C8" w:rsidRDefault="009B588E" w:rsidP="00CF721C">
      <w:pPr>
        <w:spacing w:after="0" w:line="360" w:lineRule="auto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:rsidR="003C6713" w:rsidRPr="00D056C8" w:rsidRDefault="003C6713" w:rsidP="003C6713">
      <w:pPr>
        <w:pStyle w:val="Cmsor3"/>
        <w:rPr>
          <w:lang w:eastAsia="zh-TW"/>
        </w:rPr>
      </w:pPr>
      <w:bookmarkStart w:id="9" w:name="_Toc67496870"/>
      <w:r w:rsidRPr="00D056C8">
        <w:rPr>
          <w:lang w:eastAsia="zh-TW"/>
        </w:rPr>
        <w:t>Szervezeti kultúra fejlesztése és a motiváció erősítése</w:t>
      </w:r>
      <w:bookmarkEnd w:id="9"/>
    </w:p>
    <w:p w:rsidR="003C6713" w:rsidRPr="00D056C8" w:rsidRDefault="003C6713" w:rsidP="00CF721C">
      <w:pPr>
        <w:spacing w:after="0" w:line="360" w:lineRule="auto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tbl>
      <w:tblPr>
        <w:tblStyle w:val="Tblzatrcsos1vilgos"/>
        <w:tblW w:w="0" w:type="auto"/>
        <w:tblLook w:val="04A0" w:firstRow="1" w:lastRow="0" w:firstColumn="1" w:lastColumn="0" w:noHBand="0" w:noVBand="1"/>
      </w:tblPr>
      <w:tblGrid>
        <w:gridCol w:w="2122"/>
        <w:gridCol w:w="7274"/>
      </w:tblGrid>
      <w:tr w:rsidR="003C6713" w:rsidRPr="00D056C8" w:rsidTr="00CC2F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3C6713" w:rsidRPr="00D056C8" w:rsidRDefault="003C6713" w:rsidP="003D056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Cél</w:t>
            </w:r>
          </w:p>
        </w:tc>
        <w:tc>
          <w:tcPr>
            <w:tcW w:w="7274" w:type="dxa"/>
          </w:tcPr>
          <w:p w:rsidR="003C6713" w:rsidRPr="00D056C8" w:rsidRDefault="003C6713" w:rsidP="003D056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Közösségfejlesztés</w:t>
            </w:r>
            <w:r w:rsidR="00E43D14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, szervezetfejlesztés</w:t>
            </w:r>
          </w:p>
        </w:tc>
      </w:tr>
      <w:tr w:rsidR="003C6713" w:rsidRPr="00D056C8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3C6713" w:rsidRPr="00D056C8" w:rsidRDefault="003C6713" w:rsidP="003D056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Feladat</w:t>
            </w:r>
          </w:p>
        </w:tc>
        <w:tc>
          <w:tcPr>
            <w:tcW w:w="7274" w:type="dxa"/>
          </w:tcPr>
          <w:p w:rsidR="003C6713" w:rsidRPr="00D056C8" w:rsidRDefault="003C6713" w:rsidP="003D056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A </w:t>
            </w:r>
            <w:proofErr w:type="spellStart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pandémiát</w:t>
            </w:r>
            <w:proofErr w:type="spellEnd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követő személyes kapcsolatok erősítését segítő programok megvalósítása.</w:t>
            </w:r>
          </w:p>
          <w:p w:rsidR="003C6713" w:rsidRPr="00D056C8" w:rsidRDefault="003C6713" w:rsidP="003D056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csapatépítést segítő programok megvalósítása.</w:t>
            </w:r>
          </w:p>
          <w:p w:rsidR="003C6713" w:rsidRPr="00D056C8" w:rsidRDefault="003C6713" w:rsidP="003D056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testi-lelki egészséget támogató továbbképzés, tréning szervezése.</w:t>
            </w:r>
          </w:p>
          <w:p w:rsidR="003C6713" w:rsidRPr="00D056C8" w:rsidRDefault="003C6713" w:rsidP="003D056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Konfliktuskezelési technikáinkat fejlesztő foglalkozás szervezése.</w:t>
            </w:r>
          </w:p>
          <w:p w:rsidR="003C6713" w:rsidRPr="00D056C8" w:rsidRDefault="003C6713" w:rsidP="003D056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Kárpátalja</w:t>
            </w:r>
            <w:r w:rsidR="00FB2C3C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i kirándulásunkon megélt összeta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rtozás érzésének fenntartása, átadása.</w:t>
            </w:r>
          </w:p>
          <w:p w:rsidR="003C6713" w:rsidRPr="00D056C8" w:rsidRDefault="003C6713" w:rsidP="003D056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közösen elért eredményeinken alapuló közösségformáló programjaink szervezése.</w:t>
            </w:r>
          </w:p>
          <w:p w:rsidR="003C6713" w:rsidRPr="00D056C8" w:rsidRDefault="00FB2C3C" w:rsidP="003D056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Két- vagy többnapos tantestületi kirándulások, szakmai programok szervezése</w:t>
            </w:r>
            <w:r w:rsidR="003C6713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3C6713" w:rsidRPr="00D056C8" w:rsidRDefault="00CD3256" w:rsidP="003D056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Tantestületi értekezleteink</w:t>
            </w:r>
            <w:r w:rsidR="00FB2C3C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</w:t>
            </w:r>
            <w:proofErr w:type="spellStart"/>
            <w:r w:rsidR="00FB2C3C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alkalmanként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i</w:t>
            </w:r>
            <w:proofErr w:type="spellEnd"/>
            <w:r w:rsidR="00FB2C3C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külső helyszínre szervezése</w:t>
            </w:r>
            <w:r w:rsidR="003C6713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3C6713" w:rsidRPr="00D056C8" w:rsidRDefault="00FB2C3C" w:rsidP="003D056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fenntartó által biztosított reprezentációs keret felhasználásával minden pedagógus napon közös program, köszöntés szervezése</w:t>
            </w:r>
            <w:r w:rsidR="003C6713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9562DC" w:rsidRPr="00D056C8" w:rsidRDefault="00E43D14" w:rsidP="00E43D1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A jól kialakított, átlátható jogkörök és hatáskörök </w:t>
            </w:r>
            <w:r w:rsidR="009562DC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szerint történő kölcsönös tiszteleten alapuló 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hatékony</w:t>
            </w:r>
            <w:r w:rsidR="009562DC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működés.</w:t>
            </w:r>
          </w:p>
          <w:p w:rsidR="009562DC" w:rsidRPr="00D056C8" w:rsidRDefault="009562DC" w:rsidP="00E43D1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lastRenderedPageBreak/>
              <w:t xml:space="preserve">A módszertani szabadság biztosításával a </w:t>
            </w:r>
            <w:proofErr w:type="gramStart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kollégák</w:t>
            </w:r>
            <w:proofErr w:type="gramEnd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erősségeire építő</w:t>
            </w:r>
            <w:r w:rsidR="00E43D14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feladatmegosztás megtartása.</w:t>
            </w:r>
          </w:p>
          <w:p w:rsidR="009562DC" w:rsidRPr="00D056C8" w:rsidRDefault="009562DC" w:rsidP="00E43D1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A közösség és a </w:t>
            </w:r>
            <w:proofErr w:type="gramStart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kollégák</w:t>
            </w:r>
            <w:proofErr w:type="gramEnd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érdekeit egyaránt figyelembe vevő rendszeres és </w:t>
            </w:r>
            <w:r w:rsidR="00E43D14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pozitív 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vezetői visszajelzések.</w:t>
            </w:r>
          </w:p>
          <w:p w:rsidR="00E43D14" w:rsidRPr="00D056C8" w:rsidRDefault="009562DC" w:rsidP="009562D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m</w:t>
            </w:r>
            <w:r w:rsidR="00E43D14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unká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t ösztönző</w:t>
            </w:r>
            <w:r w:rsidR="00E43D14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, 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az önfej</w:t>
            </w:r>
            <w:r w:rsidR="005D7562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l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ődést és az </w:t>
            </w:r>
            <w:proofErr w:type="spellStart"/>
            <w:r w:rsidR="00E43D14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előrehaladásukat</w:t>
            </w:r>
            <w:proofErr w:type="spellEnd"/>
            <w:r w:rsidR="00E43D14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segítő visszajelzések</w:t>
            </w:r>
            <w:r w:rsidR="00E43D14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AF79FE" w:rsidRPr="00D056C8" w:rsidRDefault="00AF79FE" w:rsidP="009562D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A </w:t>
            </w:r>
            <w:proofErr w:type="spellStart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pandémia</w:t>
            </w:r>
            <w:proofErr w:type="spellEnd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miatt részben elmaradt 70 éves évfordulós programok utólagos megvalósítása helyett a 75. évforduló megünneplése, a tervezett programok teljeskörű megvalósításával.</w:t>
            </w:r>
          </w:p>
        </w:tc>
      </w:tr>
      <w:tr w:rsidR="003C6713" w:rsidRPr="00D056C8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3C6713" w:rsidRPr="00D056C8" w:rsidRDefault="003C6713" w:rsidP="003D056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lastRenderedPageBreak/>
              <w:t>Várt eredmény</w:t>
            </w:r>
          </w:p>
        </w:tc>
        <w:tc>
          <w:tcPr>
            <w:tcW w:w="7274" w:type="dxa"/>
          </w:tcPr>
          <w:p w:rsidR="003C6713" w:rsidRPr="00D056C8" w:rsidRDefault="003C6713" w:rsidP="003D056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csapatszellem erősödése.</w:t>
            </w:r>
          </w:p>
          <w:p w:rsidR="003C6713" w:rsidRPr="00D056C8" w:rsidRDefault="003C6713" w:rsidP="003D056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Egymás támogatásának erősödése.</w:t>
            </w:r>
          </w:p>
        </w:tc>
      </w:tr>
    </w:tbl>
    <w:p w:rsidR="003C6713" w:rsidRPr="00D056C8" w:rsidRDefault="003C6713" w:rsidP="00CF721C">
      <w:pPr>
        <w:spacing w:after="0" w:line="360" w:lineRule="auto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:rsidR="0037261C" w:rsidRPr="00D056C8" w:rsidRDefault="00C01DF0" w:rsidP="000F18D0">
      <w:pPr>
        <w:pStyle w:val="Cmsor3"/>
        <w:rPr>
          <w:lang w:eastAsia="zh-TW"/>
        </w:rPr>
      </w:pPr>
      <w:bookmarkStart w:id="10" w:name="_Toc67496871"/>
      <w:r w:rsidRPr="00D056C8">
        <w:rPr>
          <w:lang w:eastAsia="zh-TW"/>
        </w:rPr>
        <w:t xml:space="preserve">Az </w:t>
      </w:r>
      <w:r w:rsidR="0037261C" w:rsidRPr="00D056C8">
        <w:rPr>
          <w:lang w:eastAsia="zh-TW"/>
        </w:rPr>
        <w:t>ellenőrzés</w:t>
      </w:r>
      <w:r w:rsidRPr="00D056C8">
        <w:rPr>
          <w:lang w:eastAsia="zh-TW"/>
        </w:rPr>
        <w:t xml:space="preserve"> és értékelés folyamata</w:t>
      </w:r>
      <w:bookmarkEnd w:id="10"/>
    </w:p>
    <w:p w:rsidR="0069054A" w:rsidRPr="00D056C8" w:rsidRDefault="0069054A" w:rsidP="0069054A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</w:p>
    <w:p w:rsidR="003511E2" w:rsidRPr="00D056C8" w:rsidRDefault="0069054A" w:rsidP="0069054A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Alapvetés, hogy minden </w:t>
      </w:r>
      <w:r w:rsidR="00797716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ellenőrzés és értékelés csak </w:t>
      </w:r>
      <w:r w:rsidR="00797716"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>fejlesztő céllal</w:t>
      </w:r>
      <w:r w:rsidR="00797716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történhet.</w:t>
      </w:r>
    </w:p>
    <w:p w:rsidR="00797716" w:rsidRPr="00D056C8" w:rsidRDefault="00797716" w:rsidP="001F7DD1">
      <w:pPr>
        <w:spacing w:after="0" w:line="360" w:lineRule="auto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tbl>
      <w:tblPr>
        <w:tblStyle w:val="Tblzatrcsos1vilgos"/>
        <w:tblW w:w="0" w:type="auto"/>
        <w:tblLook w:val="04A0" w:firstRow="1" w:lastRow="0" w:firstColumn="1" w:lastColumn="0" w:noHBand="0" w:noVBand="1"/>
      </w:tblPr>
      <w:tblGrid>
        <w:gridCol w:w="2122"/>
        <w:gridCol w:w="7274"/>
      </w:tblGrid>
      <w:tr w:rsidR="0003305B" w:rsidRPr="00D056C8" w:rsidTr="00CC2F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03305B" w:rsidRPr="00D056C8" w:rsidRDefault="0003305B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Cél</w:t>
            </w:r>
          </w:p>
        </w:tc>
        <w:tc>
          <w:tcPr>
            <w:tcW w:w="7274" w:type="dxa"/>
          </w:tcPr>
          <w:p w:rsidR="0003305B" w:rsidRPr="00D056C8" w:rsidRDefault="002538CE" w:rsidP="00A97F45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A pedagógus önfejlődésének </w:t>
            </w:r>
            <w:r w:rsidR="00C01DF0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sikeres 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megvalósulása</w:t>
            </w:r>
          </w:p>
        </w:tc>
      </w:tr>
      <w:tr w:rsidR="0003305B" w:rsidRPr="00D056C8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03305B" w:rsidRPr="00D056C8" w:rsidRDefault="0003305B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Feladat</w:t>
            </w:r>
          </w:p>
        </w:tc>
        <w:tc>
          <w:tcPr>
            <w:tcW w:w="7274" w:type="dxa"/>
          </w:tcPr>
          <w:p w:rsidR="0003305B" w:rsidRPr="00CD3256" w:rsidRDefault="0003305B" w:rsidP="0003305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CD325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2021/2022. tanévben minden pedagógus önértékelésének megvalós</w:t>
            </w:r>
            <w:r w:rsidR="003941D2" w:rsidRPr="00CD325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ítása</w:t>
            </w:r>
            <w:r w:rsidRPr="00CD325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A97F45" w:rsidRPr="00CD3256" w:rsidRDefault="007B7F7A" w:rsidP="0003305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CD325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m</w:t>
            </w:r>
            <w:r w:rsidR="00A97F45" w:rsidRPr="00CD325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inősítési eljárások </w:t>
            </w:r>
            <w:r w:rsidR="003941D2" w:rsidRPr="00CD325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személyes jel</w:t>
            </w:r>
            <w:r w:rsidR="005D7562" w:rsidRPr="00CD325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e</w:t>
            </w:r>
            <w:r w:rsidR="003941D2" w:rsidRPr="00CD325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nléttel történő </w:t>
            </w:r>
            <w:r w:rsidRPr="00CD325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vezetői támogatása</w:t>
            </w:r>
            <w:r w:rsidR="00A97F45" w:rsidRPr="00CD325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7B7F7A" w:rsidRPr="00CD3256" w:rsidRDefault="007B7F7A" w:rsidP="0003305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CD325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minősítés eljárásrendjének változására figyelemmel az „</w:t>
            </w:r>
            <w:proofErr w:type="gramStart"/>
            <w:r w:rsidRPr="00CD325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aktuális</w:t>
            </w:r>
            <w:proofErr w:type="gramEnd"/>
            <w:r w:rsidRPr="00CD325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” kompetenciák és indikátorok nyilvánosságra hozatala.</w:t>
            </w:r>
          </w:p>
          <w:p w:rsidR="00236FC9" w:rsidRPr="00CD3256" w:rsidRDefault="00C01DF0" w:rsidP="0003305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CD325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Az önértékelés hatékony irányítása és személyes szerepvállalás a minősítési eljárásokban.</w:t>
            </w:r>
          </w:p>
          <w:p w:rsidR="00FB33AE" w:rsidRPr="00CD3256" w:rsidRDefault="00FB33AE" w:rsidP="0003305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A digitális naplóban az </w:t>
            </w:r>
            <w:proofErr w:type="gramStart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adminisztráció</w:t>
            </w:r>
            <w:proofErr w:type="gramEnd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rendszerességének, az érdemjegyek számának és változatosságának havi ellenőrzése a Pedagógiai Programban és a Házirendben leírtaknak való megfeleltetése.</w:t>
            </w:r>
          </w:p>
          <w:p w:rsidR="003941D2" w:rsidRPr="00D056C8" w:rsidRDefault="003941D2" w:rsidP="003941D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CD325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Évente legalább tíz tanóra vezetői látogatása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és a tapasztalatok tanfelügyeleti megfigyelési szempontsor alapján történő megbeszélése.</w:t>
            </w:r>
          </w:p>
          <w:p w:rsidR="003941D2" w:rsidRPr="00D056C8" w:rsidRDefault="00EC39C7" w:rsidP="003941D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A munkaközösség-vezetők havi egy alkalommal </w:t>
            </w:r>
            <w:r w:rsidR="005D7562" w:rsidRPr="00CD325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megvalósuló óralátogatásának ösztönzése, óramegbeszéléssel, műhelybeszélgetéssel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3941D2" w:rsidRPr="00D056C8" w:rsidRDefault="00EC39C7" w:rsidP="00EC39C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lastRenderedPageBreak/>
              <w:t xml:space="preserve">A </w:t>
            </w:r>
            <w:proofErr w:type="gramStart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kollégák</w:t>
            </w:r>
            <w:proofErr w:type="gramEnd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vál</w:t>
            </w:r>
            <w:r w:rsidR="005D7562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l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alása alapján bemutató óra tartása a jógyakorlat átadására.</w:t>
            </w:r>
          </w:p>
        </w:tc>
      </w:tr>
      <w:tr w:rsidR="0003305B" w:rsidRPr="00D056C8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03305B" w:rsidRPr="00D056C8" w:rsidRDefault="00C01DF0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lastRenderedPageBreak/>
              <w:t>V</w:t>
            </w:r>
            <w:r w:rsidR="001F7DD1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árt eredmény</w:t>
            </w:r>
          </w:p>
        </w:tc>
        <w:tc>
          <w:tcPr>
            <w:tcW w:w="7274" w:type="dxa"/>
          </w:tcPr>
          <w:p w:rsidR="0003305B" w:rsidRPr="00D056C8" w:rsidRDefault="002538CE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</w:pP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S</w:t>
            </w:r>
            <w:r w:rsidR="00C01DF0"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ikeres önmegvalósítás.</w:t>
            </w:r>
          </w:p>
          <w:p w:rsidR="007B7F7A" w:rsidRPr="00D056C8" w:rsidRDefault="007B7F7A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</w:pP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Sikeres minősítési eljárások.</w:t>
            </w:r>
          </w:p>
        </w:tc>
      </w:tr>
    </w:tbl>
    <w:p w:rsidR="0003305B" w:rsidRPr="00D056C8" w:rsidRDefault="0003305B" w:rsidP="001F7DD1">
      <w:pPr>
        <w:spacing w:after="0" w:line="360" w:lineRule="auto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tbl>
      <w:tblPr>
        <w:tblStyle w:val="Tblzatrcsos1vilgos"/>
        <w:tblW w:w="0" w:type="auto"/>
        <w:tblLook w:val="04A0" w:firstRow="1" w:lastRow="0" w:firstColumn="1" w:lastColumn="0" w:noHBand="0" w:noVBand="1"/>
      </w:tblPr>
      <w:tblGrid>
        <w:gridCol w:w="2122"/>
        <w:gridCol w:w="7274"/>
      </w:tblGrid>
      <w:tr w:rsidR="00A97F45" w:rsidRPr="00D056C8" w:rsidTr="00CC2F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A97F45" w:rsidRPr="00D056C8" w:rsidRDefault="00A97F45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Cél</w:t>
            </w:r>
          </w:p>
        </w:tc>
        <w:tc>
          <w:tcPr>
            <w:tcW w:w="7274" w:type="dxa"/>
          </w:tcPr>
          <w:p w:rsidR="00A97F45" w:rsidRPr="00D056C8" w:rsidRDefault="007B7F7A" w:rsidP="0099794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támogató</w:t>
            </w:r>
            <w:r w:rsidR="00A97F45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ellenőrzés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és </w:t>
            </w:r>
            <w:r w:rsidR="00A97F45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értékelés módszertani kultúrájának </w:t>
            </w:r>
            <w:r w:rsidR="0099794A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további erősítése</w:t>
            </w:r>
          </w:p>
        </w:tc>
      </w:tr>
      <w:tr w:rsidR="00A97F45" w:rsidRPr="00D056C8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A97F45" w:rsidRPr="00D056C8" w:rsidRDefault="00A97F45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Feladat</w:t>
            </w:r>
          </w:p>
        </w:tc>
        <w:tc>
          <w:tcPr>
            <w:tcW w:w="7274" w:type="dxa"/>
          </w:tcPr>
          <w:p w:rsidR="00A97F45" w:rsidRPr="00D056C8" w:rsidRDefault="003D0560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</w:pP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V</w:t>
            </w:r>
            <w:r w:rsidR="00A97F45"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 xml:space="preserve">áltozatos számonkérési </w:t>
            </w: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módszereink megtartása (</w:t>
            </w:r>
            <w:r w:rsidR="006167FB"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szóbeli és írásbeli felel</w:t>
            </w:r>
            <w:r w:rsidR="005D7562"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e</w:t>
            </w:r>
            <w:r w:rsidR="006167FB"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 xml:space="preserve">t, beszámoló, kiselőadás, megfigyelés, dolgozat, feladatlap, </w:t>
            </w:r>
            <w:r w:rsidR="005D7562"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évfolyam</w:t>
            </w:r>
            <w:r w:rsidR="006167FB"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 xml:space="preserve">vizsga, </w:t>
            </w:r>
            <w:r w:rsidR="005D7562"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 xml:space="preserve">próbaérettségi, </w:t>
            </w:r>
            <w:r w:rsidR="006167FB"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alkotások bemutatása, szakmai feladatok, gyakorlati feladatok, portfólió, projekt)</w:t>
            </w:r>
            <w:r w:rsidR="00A97F45"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.</w:t>
            </w:r>
          </w:p>
          <w:p w:rsidR="00A97F45" w:rsidRPr="00D056C8" w:rsidRDefault="005D7562" w:rsidP="00A97F45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</w:pP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Diákjaink dicsérettel történő motiválása, az órai munka, a szorgalmi feladatok rendszeres értékelése, akár érdemjeggyel is</w:t>
            </w:r>
            <w:r w:rsidR="00A97F45"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.</w:t>
            </w:r>
          </w:p>
          <w:p w:rsidR="005B7261" w:rsidRPr="00D056C8" w:rsidRDefault="005D7562" w:rsidP="005B7261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</w:pP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 xml:space="preserve">Kiszámítható, kiegyensúlyozott, tervezett, </w:t>
            </w:r>
            <w:proofErr w:type="gramStart"/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objektív</w:t>
            </w:r>
            <w:proofErr w:type="gramEnd"/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, megbízható, áttekinthető, változatos, nyilvános és rendszeres értékelésünk fenntartása</w:t>
            </w:r>
            <w:r w:rsidR="005B7261"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.</w:t>
            </w:r>
          </w:p>
          <w:p w:rsidR="005B7261" w:rsidRPr="00D056C8" w:rsidRDefault="005D7562" w:rsidP="005B7261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</w:pP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Motiváló célú, személyre szabott értékelés arányának növelése</w:t>
            </w:r>
            <w:r w:rsidR="005B7261"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.</w:t>
            </w:r>
          </w:p>
          <w:p w:rsidR="005B7261" w:rsidRPr="00D056C8" w:rsidRDefault="005D7562" w:rsidP="005B7261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</w:pP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 xml:space="preserve">Az apró lépésekkel haladás elvét követve jussunk el 9. osztálytól a 11-12. évfolyamon alkalmazott összetettebb, </w:t>
            </w:r>
            <w:proofErr w:type="gramStart"/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komplexebb</w:t>
            </w:r>
            <w:proofErr w:type="gramEnd"/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 xml:space="preserve"> tudást elváró számonkérésig (kisérettségi, osztályozóvizsga)</w:t>
            </w:r>
            <w:r w:rsidR="005B7261"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.</w:t>
            </w:r>
          </w:p>
          <w:p w:rsidR="00C45FCB" w:rsidRPr="00D056C8" w:rsidRDefault="005D7562" w:rsidP="00C45FC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</w:pP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Az egyéni utak nyomon követésére a bemeneti diagnosztikus méréseink rendszeres összevetése összegző méréseinkkel</w:t>
            </w:r>
            <w:r w:rsidR="0099794A"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.</w:t>
            </w:r>
          </w:p>
          <w:p w:rsidR="005D7562" w:rsidRPr="00D056C8" w:rsidRDefault="005D7562" w:rsidP="0099794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</w:pP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Mérésügyi ismereteink folyamatos fejlesztése, elmélyítése</w:t>
            </w:r>
            <w:r w:rsidR="0099794A"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.</w:t>
            </w:r>
          </w:p>
        </w:tc>
      </w:tr>
      <w:tr w:rsidR="00A97F45" w:rsidRPr="00D056C8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A97F45" w:rsidRPr="00D056C8" w:rsidRDefault="00C01DF0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V</w:t>
            </w:r>
            <w:r w:rsidR="00A97F45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árt eredmény</w:t>
            </w:r>
          </w:p>
        </w:tc>
        <w:tc>
          <w:tcPr>
            <w:tcW w:w="7274" w:type="dxa"/>
          </w:tcPr>
          <w:p w:rsidR="00A97F45" w:rsidRPr="00D056C8" w:rsidRDefault="00A97F45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</w:pP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Tanulói motiváció erősödése.</w:t>
            </w:r>
          </w:p>
          <w:p w:rsidR="00A97F45" w:rsidRPr="00D056C8" w:rsidRDefault="00A97F45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</w:pP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Tanulmányi eredmények javulása</w:t>
            </w:r>
            <w:r w:rsidR="00C36334"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.</w:t>
            </w:r>
          </w:p>
        </w:tc>
      </w:tr>
    </w:tbl>
    <w:p w:rsidR="00A97F45" w:rsidRPr="00D056C8" w:rsidRDefault="00A97F45" w:rsidP="001F7DD1">
      <w:pPr>
        <w:spacing w:after="0" w:line="360" w:lineRule="auto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tbl>
      <w:tblPr>
        <w:tblStyle w:val="Tblzatrcsos1vilgos"/>
        <w:tblW w:w="0" w:type="auto"/>
        <w:tblLook w:val="04A0" w:firstRow="1" w:lastRow="0" w:firstColumn="1" w:lastColumn="0" w:noHBand="0" w:noVBand="1"/>
      </w:tblPr>
      <w:tblGrid>
        <w:gridCol w:w="2122"/>
        <w:gridCol w:w="7274"/>
      </w:tblGrid>
      <w:tr w:rsidR="0003305B" w:rsidRPr="00D056C8" w:rsidTr="00CC2F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03305B" w:rsidRPr="00D056C8" w:rsidRDefault="0003305B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Cél</w:t>
            </w:r>
          </w:p>
        </w:tc>
        <w:tc>
          <w:tcPr>
            <w:tcW w:w="7274" w:type="dxa"/>
          </w:tcPr>
          <w:p w:rsidR="0003305B" w:rsidRPr="00D056C8" w:rsidRDefault="00C01DF0" w:rsidP="00C01DF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Az oktató-nevelő tevékenység külső mér</w:t>
            </w:r>
            <w:r w:rsidR="005D7562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é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seknek való megfeleltetése</w:t>
            </w:r>
          </w:p>
        </w:tc>
      </w:tr>
      <w:tr w:rsidR="0003305B" w:rsidRPr="00D056C8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03305B" w:rsidRPr="00D056C8" w:rsidRDefault="0003305B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Feladat</w:t>
            </w:r>
          </w:p>
        </w:tc>
        <w:tc>
          <w:tcPr>
            <w:tcW w:w="7274" w:type="dxa"/>
          </w:tcPr>
          <w:p w:rsidR="0003305B" w:rsidRPr="00D056C8" w:rsidRDefault="00C01DF0" w:rsidP="00C01DF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pedagógusok felkészülése a tanfelügyeleti ellenőrzésekre.</w:t>
            </w:r>
          </w:p>
          <w:p w:rsidR="00EB033F" w:rsidRPr="00D056C8" w:rsidRDefault="00EB033F" w:rsidP="00C01DF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Az OKM mérések</w:t>
            </w:r>
            <w:r w:rsidR="00E43D14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eredményeinek javítása.</w:t>
            </w:r>
          </w:p>
          <w:p w:rsidR="00EB033F" w:rsidRPr="00D056C8" w:rsidRDefault="00E43D14" w:rsidP="00C01DF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Az </w:t>
            </w:r>
            <w:r w:rsidR="00EB033F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OKTV versenyek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eredményességének erősítése.</w:t>
            </w:r>
          </w:p>
          <w:p w:rsidR="009562DC" w:rsidRPr="00D056C8" w:rsidRDefault="009562DC" w:rsidP="00C01DF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További országos és regionális versenyeken történő sikeres részvétel.</w:t>
            </w:r>
          </w:p>
          <w:p w:rsidR="00EB033F" w:rsidRPr="00D056C8" w:rsidRDefault="005D7562" w:rsidP="00C01DF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Kiemelt figyelem az</w:t>
            </w:r>
            <w:r w:rsidR="00E43D14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emelt </w:t>
            </w:r>
            <w:r w:rsidR="00EB033F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szintű érettségi</w:t>
            </w:r>
            <w:r w:rsidR="00E43D14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vizsgára történő sikeres felkészítés 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folytatására</w:t>
            </w:r>
            <w:r w:rsidR="00E43D14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E43D14" w:rsidRPr="00D056C8" w:rsidRDefault="00E43D14" w:rsidP="00C01DF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lastRenderedPageBreak/>
              <w:t>Sikeres n</w:t>
            </w:r>
            <w:r w:rsidR="005D7562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y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elvvizsgák.</w:t>
            </w:r>
          </w:p>
          <w:p w:rsidR="00C01DF0" w:rsidRPr="00D056C8" w:rsidRDefault="00EB033F" w:rsidP="00E43D1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Pályá</w:t>
            </w:r>
            <w:r w:rsidR="00E43D14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zatok során megvalósuló mérések feltételeinek való megfelelés.</w:t>
            </w:r>
          </w:p>
        </w:tc>
      </w:tr>
      <w:tr w:rsidR="0003305B" w:rsidRPr="00D056C8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03305B" w:rsidRPr="00D056C8" w:rsidRDefault="00C01DF0" w:rsidP="00C01DF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lastRenderedPageBreak/>
              <w:t>Vá</w:t>
            </w:r>
            <w:r w:rsidR="001F7DD1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rt eredmény</w:t>
            </w:r>
          </w:p>
        </w:tc>
        <w:tc>
          <w:tcPr>
            <w:tcW w:w="7274" w:type="dxa"/>
          </w:tcPr>
          <w:p w:rsidR="00EB033F" w:rsidRPr="00D056C8" w:rsidRDefault="00EB033F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Külső mérések elvárásait ismerő és a sikeres felkészülést támogató pedagógusok.</w:t>
            </w:r>
          </w:p>
          <w:p w:rsidR="00E43D14" w:rsidRPr="00D056C8" w:rsidRDefault="00E43D14" w:rsidP="00E43D1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Sikeres diákok és intézményi kép.</w:t>
            </w:r>
          </w:p>
        </w:tc>
      </w:tr>
    </w:tbl>
    <w:p w:rsidR="001F7DD1" w:rsidRPr="00D056C8" w:rsidRDefault="001F7DD1" w:rsidP="0097413D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hAnsi="Times New Roman" w:cs="Times New Roman"/>
          <w:sz w:val="28"/>
        </w:rPr>
      </w:pPr>
    </w:p>
    <w:tbl>
      <w:tblPr>
        <w:tblStyle w:val="Tblzatrcsos1vilgos"/>
        <w:tblW w:w="0" w:type="auto"/>
        <w:tblLook w:val="04A0" w:firstRow="1" w:lastRow="0" w:firstColumn="1" w:lastColumn="0" w:noHBand="0" w:noVBand="1"/>
      </w:tblPr>
      <w:tblGrid>
        <w:gridCol w:w="2122"/>
        <w:gridCol w:w="7274"/>
      </w:tblGrid>
      <w:tr w:rsidR="00A83DA2" w:rsidRPr="00D056C8" w:rsidTr="00CC2F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A83DA2" w:rsidRPr="00D056C8" w:rsidRDefault="00A83DA2" w:rsidP="003D056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Cél</w:t>
            </w:r>
          </w:p>
        </w:tc>
        <w:tc>
          <w:tcPr>
            <w:tcW w:w="7274" w:type="dxa"/>
          </w:tcPr>
          <w:p w:rsidR="00A83DA2" w:rsidRPr="00D056C8" w:rsidRDefault="00A83DA2" w:rsidP="00EB033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</w:t>
            </w:r>
            <w:r w:rsidR="00EB033F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="00AE7608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pedagógia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munka elismerése</w:t>
            </w:r>
          </w:p>
        </w:tc>
      </w:tr>
      <w:tr w:rsidR="00A83DA2" w:rsidRPr="00D056C8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A83DA2" w:rsidRPr="00D056C8" w:rsidRDefault="00A83DA2" w:rsidP="003D056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Feladat</w:t>
            </w:r>
          </w:p>
        </w:tc>
        <w:tc>
          <w:tcPr>
            <w:tcW w:w="7274" w:type="dxa"/>
          </w:tcPr>
          <w:p w:rsidR="00023C19" w:rsidRPr="00D056C8" w:rsidRDefault="005D7562" w:rsidP="003D056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Pedagógus Damjanich-díj alapítása, ami első alkalommal 2022-ben a ballagáson kerülne átadásra</w:t>
            </w:r>
            <w:r w:rsidR="00023C19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A83DA2" w:rsidRPr="00D056C8" w:rsidRDefault="005D7562" w:rsidP="003D056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legkiválóbb pedagógusok helyi és országos elismerő címre történő felterjesztése minden tanévben</w:t>
            </w:r>
            <w:r w:rsidR="00A83DA2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023C19" w:rsidRPr="00D056C8" w:rsidRDefault="005D7562" w:rsidP="00023C1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Az új pedagógusok ünnepélyes keretek között megszervezett köszöntése</w:t>
            </w:r>
            <w:r w:rsidR="00023C19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023C19" w:rsidRPr="00D056C8" w:rsidRDefault="005D7562" w:rsidP="00EB033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Javaslat a diákönkormányzatnak, hogy „gólyaként” </w:t>
            </w:r>
            <w:proofErr w:type="spellStart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köszöntsék</w:t>
            </w:r>
            <w:proofErr w:type="spellEnd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Ők is az iskola új pedagógusait - jómagam ma is őrzöm a Gólyaavatón kapott marcipángólyát és a pillanat szép emlékét</w:t>
            </w:r>
            <w:r w:rsidR="00023C19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</w:tc>
      </w:tr>
      <w:tr w:rsidR="00A83DA2" w:rsidRPr="00D056C8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A83DA2" w:rsidRPr="00D056C8" w:rsidRDefault="00023C19" w:rsidP="003D056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V</w:t>
            </w:r>
            <w:r w:rsidR="00A83DA2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árt eredmény</w:t>
            </w:r>
          </w:p>
        </w:tc>
        <w:tc>
          <w:tcPr>
            <w:tcW w:w="7274" w:type="dxa"/>
          </w:tcPr>
          <w:p w:rsidR="00A83DA2" w:rsidRPr="00D056C8" w:rsidRDefault="00AE7608" w:rsidP="00BE2DD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A közösséghez tartozás </w:t>
            </w:r>
            <w:r w:rsidR="00BE2DD9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érzésének erősödése.</w:t>
            </w:r>
          </w:p>
        </w:tc>
      </w:tr>
    </w:tbl>
    <w:p w:rsidR="00A97F45" w:rsidRPr="00D056C8" w:rsidRDefault="00A97F45" w:rsidP="0097413D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hAnsi="Times New Roman" w:cs="Times New Roman"/>
          <w:sz w:val="28"/>
        </w:rPr>
      </w:pPr>
    </w:p>
    <w:p w:rsidR="0037261C" w:rsidRPr="00D056C8" w:rsidRDefault="0037261C" w:rsidP="000F18D0">
      <w:pPr>
        <w:pStyle w:val="Cmsor3"/>
        <w:rPr>
          <w:lang w:eastAsia="zh-TW"/>
        </w:rPr>
      </w:pPr>
      <w:bookmarkStart w:id="11" w:name="_Toc67496872"/>
      <w:r w:rsidRPr="00D056C8">
        <w:rPr>
          <w:lang w:eastAsia="zh-TW"/>
        </w:rPr>
        <w:t>A továbbképzések</w:t>
      </w:r>
      <w:r w:rsidR="00451D3A" w:rsidRPr="00D056C8">
        <w:rPr>
          <w:lang w:eastAsia="zh-TW"/>
        </w:rPr>
        <w:t xml:space="preserve"> </w:t>
      </w:r>
      <w:r w:rsidR="0069054A" w:rsidRPr="00D056C8">
        <w:rPr>
          <w:lang w:eastAsia="zh-TW"/>
        </w:rPr>
        <w:t>támogatása</w:t>
      </w:r>
      <w:bookmarkEnd w:id="11"/>
    </w:p>
    <w:p w:rsidR="003511E2" w:rsidRPr="00D056C8" w:rsidRDefault="003511E2" w:rsidP="0069054A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</w:p>
    <w:tbl>
      <w:tblPr>
        <w:tblStyle w:val="Tblzatrcsos1vilgos"/>
        <w:tblW w:w="0" w:type="auto"/>
        <w:tblLook w:val="04A0" w:firstRow="1" w:lastRow="0" w:firstColumn="1" w:lastColumn="0" w:noHBand="0" w:noVBand="1"/>
      </w:tblPr>
      <w:tblGrid>
        <w:gridCol w:w="2122"/>
        <w:gridCol w:w="7274"/>
      </w:tblGrid>
      <w:tr w:rsidR="0003305B" w:rsidRPr="00D056C8" w:rsidTr="00CC2F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03305B" w:rsidRPr="00D056C8" w:rsidRDefault="0003305B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Cél</w:t>
            </w:r>
          </w:p>
        </w:tc>
        <w:tc>
          <w:tcPr>
            <w:tcW w:w="7274" w:type="dxa"/>
          </w:tcPr>
          <w:p w:rsidR="0003305B" w:rsidRPr="00D056C8" w:rsidRDefault="001F7DD1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A szakmai és módszertani megújulás</w:t>
            </w:r>
          </w:p>
        </w:tc>
      </w:tr>
      <w:tr w:rsidR="0003305B" w:rsidRPr="00D056C8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03305B" w:rsidRPr="00D056C8" w:rsidRDefault="0003305B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Feladat</w:t>
            </w:r>
          </w:p>
        </w:tc>
        <w:tc>
          <w:tcPr>
            <w:tcW w:w="7274" w:type="dxa"/>
          </w:tcPr>
          <w:p w:rsidR="0003305B" w:rsidRPr="00D056C8" w:rsidRDefault="00CE19A3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A továbbképzési program keretén belül a módszertani és </w:t>
            </w:r>
            <w:proofErr w:type="gramStart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mentális</w:t>
            </w:r>
            <w:proofErr w:type="gramEnd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megújulás lehetőségének támogatása.</w:t>
            </w:r>
          </w:p>
          <w:p w:rsidR="00EB033F" w:rsidRPr="00D056C8" w:rsidRDefault="00EB033F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továbbképzési program elkészítésébe a munkaközösségek bevonása.</w:t>
            </w:r>
          </w:p>
          <w:p w:rsidR="00CE19A3" w:rsidRPr="00D056C8" w:rsidRDefault="00EB033F" w:rsidP="00CE19A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beiskolázási program megtervezése a pedagógusok önfejlődésére figyelemmel.</w:t>
            </w:r>
          </w:p>
        </w:tc>
      </w:tr>
      <w:tr w:rsidR="0003305B" w:rsidRPr="00D056C8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03305B" w:rsidRPr="00D056C8" w:rsidRDefault="002E336B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V</w:t>
            </w:r>
            <w:r w:rsidR="00871773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árt eredmény</w:t>
            </w:r>
          </w:p>
        </w:tc>
        <w:tc>
          <w:tcPr>
            <w:tcW w:w="7274" w:type="dxa"/>
          </w:tcPr>
          <w:p w:rsidR="0003305B" w:rsidRPr="00D056C8" w:rsidRDefault="003C6713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Önképzés megvalósulása.</w:t>
            </w:r>
          </w:p>
        </w:tc>
      </w:tr>
    </w:tbl>
    <w:p w:rsidR="0003305B" w:rsidRPr="00D056C8" w:rsidRDefault="0003305B" w:rsidP="0069054A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</w:p>
    <w:p w:rsidR="009B588E" w:rsidRPr="00D056C8" w:rsidRDefault="00D45DCE" w:rsidP="00D925B3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A követ</w:t>
      </w:r>
      <w:r w:rsidR="002E336B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kező 5 éves továbbképzési program elkészítésébe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="003C6713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- </w:t>
      </w:r>
      <w:r w:rsidR="002E336B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a kialakult gyakorlatunkat tovább erősítve</w:t>
      </w:r>
      <w:r w:rsidR="003C6713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-</w:t>
      </w:r>
      <w:r w:rsidR="002E336B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,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="002E336B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be kívánom vonni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a munkaközösség</w:t>
      </w:r>
      <w:r w:rsidR="002E336B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eket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, a felmerülő tanerőhiány pótlását továbbképzések tám</w:t>
      </w:r>
      <w:r w:rsidR="003C6713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ogatásával </w:t>
      </w:r>
      <w:r w:rsidR="005D7562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szeretném</w:t>
      </w:r>
      <w:r w:rsidR="003C6713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biztosítani.</w:t>
      </w:r>
    </w:p>
    <w:p w:rsidR="009B588E" w:rsidRPr="00D056C8" w:rsidRDefault="009B588E" w:rsidP="00D925B3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</w:p>
    <w:p w:rsidR="0037261C" w:rsidRPr="00D056C8" w:rsidRDefault="0037261C" w:rsidP="000F18D0">
      <w:pPr>
        <w:pStyle w:val="Cmsor2"/>
        <w:rPr>
          <w:lang w:eastAsia="zh-TW"/>
        </w:rPr>
      </w:pPr>
      <w:bookmarkStart w:id="12" w:name="_Toc67496873"/>
      <w:r w:rsidRPr="00D056C8">
        <w:rPr>
          <w:lang w:eastAsia="zh-TW"/>
        </w:rPr>
        <w:lastRenderedPageBreak/>
        <w:t>Az intézmény stratégiai vezetése és operatív irányítása</w:t>
      </w:r>
      <w:bookmarkEnd w:id="12"/>
    </w:p>
    <w:p w:rsidR="00B56B4E" w:rsidRPr="00D056C8" w:rsidRDefault="00B56B4E" w:rsidP="00D925B3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</w:p>
    <w:p w:rsidR="00343885" w:rsidRPr="00D056C8" w:rsidRDefault="009562DC" w:rsidP="00D925B3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Az</w:t>
      </w:r>
      <w:r w:rsidR="00343885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előző vezetői program teljesülése című részben </w:t>
      </w:r>
      <w:proofErr w:type="spellStart"/>
      <w:r w:rsidR="00853169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bemutato</w:t>
      </w:r>
      <w:r w:rsidR="007A7B56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ttaknak</w:t>
      </w:r>
      <w:proofErr w:type="spellEnd"/>
      <w:r w:rsidR="007A7B56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megfelelően</w:t>
      </w:r>
      <w:r w:rsidR="00554BCD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, továbbra is ki</w:t>
      </w:r>
      <w:r w:rsidR="00343885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emelt feladatomnak tartom </w:t>
      </w:r>
      <w:r w:rsidR="007A7B56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az intézményi </w:t>
      </w:r>
      <w:r w:rsidR="007A7B56"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>erőforrások</w:t>
      </w:r>
      <w:r w:rsidR="007A7B56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hatékony </w:t>
      </w:r>
      <w:r w:rsidR="007A7B56"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>biz</w:t>
      </w:r>
      <w:r w:rsidR="00853169"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>tosítását</w:t>
      </w:r>
      <w:r w:rsidR="00853169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,</w:t>
      </w:r>
      <w:r w:rsidR="007A7B56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a tárgyi és környezeti fejlesztés</w:t>
      </w:r>
      <w:r w:rsidR="00343885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t.</w:t>
      </w:r>
    </w:p>
    <w:p w:rsidR="007A7B56" w:rsidRPr="00D056C8" w:rsidRDefault="007A7B56" w:rsidP="00D925B3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>Alapvetés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számomra az intézmény fenntartó által elvár</w:t>
      </w:r>
      <w:r w:rsidR="004A5854"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>t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>jogszerű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és </w:t>
      </w:r>
      <w:r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>szabályszerű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>működtetése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és az </w:t>
      </w:r>
      <w:r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>átláthatóság biztosítása</w:t>
      </w: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. </w:t>
      </w:r>
    </w:p>
    <w:p w:rsidR="00343885" w:rsidRPr="00D056C8" w:rsidRDefault="00343885" w:rsidP="00D925B3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</w:p>
    <w:tbl>
      <w:tblPr>
        <w:tblStyle w:val="Tblzatrcsos1vilgos"/>
        <w:tblW w:w="0" w:type="auto"/>
        <w:tblLook w:val="04A0" w:firstRow="1" w:lastRow="0" w:firstColumn="1" w:lastColumn="0" w:noHBand="0" w:noVBand="1"/>
      </w:tblPr>
      <w:tblGrid>
        <w:gridCol w:w="2122"/>
        <w:gridCol w:w="7274"/>
      </w:tblGrid>
      <w:tr w:rsidR="0003305B" w:rsidRPr="00D056C8" w:rsidTr="00CC2F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03305B" w:rsidRPr="00D056C8" w:rsidRDefault="0003305B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Cél</w:t>
            </w:r>
          </w:p>
        </w:tc>
        <w:tc>
          <w:tcPr>
            <w:tcW w:w="7274" w:type="dxa"/>
          </w:tcPr>
          <w:p w:rsidR="0003305B" w:rsidRPr="00D056C8" w:rsidRDefault="0003305B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A tárgyi és környezeti fejlesztések folytatása</w:t>
            </w:r>
          </w:p>
        </w:tc>
      </w:tr>
      <w:tr w:rsidR="00D056C8" w:rsidRPr="00D056C8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03305B" w:rsidRPr="00D056C8" w:rsidRDefault="0003305B" w:rsidP="0003305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Feladat</w:t>
            </w:r>
          </w:p>
        </w:tc>
        <w:tc>
          <w:tcPr>
            <w:tcW w:w="7274" w:type="dxa"/>
          </w:tcPr>
          <w:p w:rsidR="0003305B" w:rsidRPr="00D056C8" w:rsidRDefault="003C6713" w:rsidP="00896DE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Alapvetés, hogy </w:t>
            </w:r>
            <w:r w:rsidR="00343885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fejlesztések</w:t>
            </w:r>
            <w:r w:rsidR="0003305B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elsősorban a fenntart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ó támogatásával valósulhat</w:t>
            </w:r>
            <w:r w:rsidR="007A7B56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nak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meg, ezért kiemelt feladat a </w:t>
            </w:r>
            <w:r w:rsidR="007A7B56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lehetséges</w:t>
            </w:r>
            <w:r w:rsidR="00343885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fejlesztések </w:t>
            </w:r>
            <w:r w:rsidR="00343885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körültekintő megtervezése, ütemezése és hasznosulásuk alátámasztása.</w:t>
            </w:r>
          </w:p>
          <w:p w:rsidR="00343885" w:rsidRPr="00D056C8" w:rsidRDefault="00344A69" w:rsidP="00896DE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Fontos</w:t>
            </w:r>
            <w:r w:rsidR="0003305B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feladat az</w:t>
            </w:r>
            <w:r w:rsidR="00C36334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oktatás-nevelés szí</w:t>
            </w:r>
            <w:r w:rsidR="0003305B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nvonalának fejlesztéséhez szükséges tárgyi feltételek biztosítása a munkaközösség-vezetők </w:t>
            </w:r>
            <w:r w:rsidR="00343885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jelzéseinek</w:t>
            </w:r>
            <w:r w:rsidR="0003305B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megfelelően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:</w:t>
            </w:r>
          </w:p>
          <w:p w:rsidR="00344A69" w:rsidRPr="00D056C8" w:rsidRDefault="00344A69" w:rsidP="00344A69">
            <w:pPr>
              <w:pStyle w:val="Listaszerbekezds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Szertárfejlesztések</w:t>
            </w:r>
            <w:r w:rsidR="005F2162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344A69" w:rsidRPr="00CC2F7A" w:rsidRDefault="00344A69" w:rsidP="00CC2F7A">
            <w:pPr>
              <w:pStyle w:val="Listaszerbekezds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Az IKT eszközökkel ellátott tantermek számának gyarapítása, a régiek </w:t>
            </w:r>
            <w:proofErr w:type="spellStart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modernizásá</w:t>
            </w:r>
            <w:r w:rsidRPr="00CC2F7A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l</w:t>
            </w:r>
            <w:r w:rsidR="00CC2F7A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á</w:t>
            </w:r>
            <w:r w:rsidRPr="00CC2F7A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sa</w:t>
            </w:r>
            <w:proofErr w:type="spellEnd"/>
            <w:r w:rsidR="005F2162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344A69" w:rsidRPr="00D056C8" w:rsidRDefault="00344A69" w:rsidP="00344A69">
            <w:pPr>
              <w:pStyle w:val="Listaszerbekezds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mindennapos testnevelés feltételeinek javítása</w:t>
            </w:r>
            <w:r w:rsidR="0096205E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, további öltözők, tornaszoba kialakítása</w:t>
            </w:r>
            <w:r w:rsidR="005F2162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344A69" w:rsidRPr="00D056C8" w:rsidRDefault="00344A69" w:rsidP="00344A69">
            <w:pPr>
              <w:pStyle w:val="Listaszerbekezds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A </w:t>
            </w:r>
            <w:proofErr w:type="spellStart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megkezedett</w:t>
            </w:r>
            <w:proofErr w:type="spellEnd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</w:t>
            </w:r>
            <w:proofErr w:type="spellStart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tantermi</w:t>
            </w:r>
            <w:proofErr w:type="spellEnd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berendezések korszerűsítésének folytatása</w:t>
            </w:r>
            <w:r w:rsidR="005F2162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344A69" w:rsidRPr="00D056C8" w:rsidRDefault="00344A69" w:rsidP="00344A69">
            <w:pPr>
              <w:pStyle w:val="Listaszerbekezds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Az iskolai könyvtár számítógépekkel történő ellátása</w:t>
            </w:r>
            <w:r w:rsidR="005F2162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344A69" w:rsidRPr="00D056C8" w:rsidRDefault="005F2162" w:rsidP="00344A69">
            <w:pPr>
              <w:pStyle w:val="Listaszerbekezds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Számítógépekkel </w:t>
            </w:r>
            <w:r w:rsidR="00344A69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felszerelt tanterem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kialakítása, ami</w:t>
            </w:r>
            <w:r w:rsidR="00344A69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a közismereti tárgyakat tanítók számára is hozzáférhető</w:t>
            </w:r>
            <w:r w:rsidR="00A162D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és használható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03305B" w:rsidRPr="00D056C8" w:rsidRDefault="00344A69" w:rsidP="00896DE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</w:t>
            </w:r>
            <w:r w:rsidR="0003305B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technikumi oktatás hiányzó eszközeinek felmenő rendszerben történő </w:t>
            </w:r>
            <w:r w:rsidR="00343885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ütemezett</w:t>
            </w:r>
            <w:r w:rsidR="0003305B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beszerzése.</w:t>
            </w:r>
          </w:p>
          <w:p w:rsidR="007A7B56" w:rsidRPr="00D056C8" w:rsidRDefault="00C36334" w:rsidP="00896DE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Az </w:t>
            </w:r>
            <w:r w:rsidR="00344A69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elavult 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informatikai eszközállomány bővítése, fejlesztése, korszerűsítése</w:t>
            </w:r>
            <w:r w:rsidR="007A7B56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03305B" w:rsidRPr="00D056C8" w:rsidRDefault="0003305B" w:rsidP="00896DE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Az üresen álló kollégium épületének használatba vonása.</w:t>
            </w:r>
          </w:p>
          <w:p w:rsidR="0003305B" w:rsidRPr="00D056C8" w:rsidRDefault="0003305B" w:rsidP="00896DE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lastRenderedPageBreak/>
              <w:t>Az aszfaltos sportpálya felújítása.</w:t>
            </w:r>
          </w:p>
          <w:p w:rsidR="0003305B" w:rsidRPr="00D056C8" w:rsidRDefault="00853169" w:rsidP="00896DE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v</w:t>
            </w:r>
            <w:r w:rsidR="0003305B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izesblokkok szakaszos felújítása.</w:t>
            </w:r>
          </w:p>
          <w:p w:rsidR="0003305B" w:rsidRPr="00D056C8" w:rsidRDefault="0003305B" w:rsidP="00896DE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Forrásbevon</w:t>
            </w:r>
            <w:r w:rsidR="004C2A53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ás:</w:t>
            </w:r>
          </w:p>
          <w:p w:rsidR="0003305B" w:rsidRPr="00D056C8" w:rsidRDefault="0003305B" w:rsidP="00896DE8">
            <w:pPr>
              <w:pStyle w:val="Listaszerbekezds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Pályázati lehetőségeink figyelemmel kísérése, pályázatírás.</w:t>
            </w:r>
          </w:p>
          <w:p w:rsidR="0003305B" w:rsidRPr="00D056C8" w:rsidRDefault="0003305B" w:rsidP="00896DE8">
            <w:pPr>
              <w:pStyle w:val="Listaszerbekezds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Támogatók keresése és bevonása egy-egy fejlesztési cél megjelölésével.</w:t>
            </w:r>
          </w:p>
          <w:p w:rsidR="0003305B" w:rsidRPr="00D056C8" w:rsidRDefault="0003305B" w:rsidP="00896DE8">
            <w:pPr>
              <w:pStyle w:val="Listaszerbekezds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Az alapítványi támogatások felhasználása egy-egy részcél megvalósítása érdekében.</w:t>
            </w:r>
          </w:p>
          <w:p w:rsidR="0003305B" w:rsidRPr="00D056C8" w:rsidRDefault="0003305B" w:rsidP="00896DE8">
            <w:pPr>
              <w:pStyle w:val="Listaszerbekezds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Az alapfeladat ellátását nem sértő </w:t>
            </w:r>
            <w:proofErr w:type="spellStart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tantermi</w:t>
            </w:r>
            <w:proofErr w:type="spellEnd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bérbeadás.</w:t>
            </w:r>
          </w:p>
        </w:tc>
      </w:tr>
      <w:tr w:rsidR="0003305B" w:rsidRPr="00D056C8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03305B" w:rsidRPr="00D056C8" w:rsidRDefault="00343885" w:rsidP="0003305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lastRenderedPageBreak/>
              <w:t>V</w:t>
            </w:r>
            <w:r w:rsidR="00AA7A3D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árt eredmény</w:t>
            </w:r>
          </w:p>
        </w:tc>
        <w:tc>
          <w:tcPr>
            <w:tcW w:w="7274" w:type="dxa"/>
          </w:tcPr>
          <w:p w:rsidR="0003305B" w:rsidRPr="00D056C8" w:rsidRDefault="0003305B" w:rsidP="00896DE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Esztétikus, rendezett iskolai környezet.</w:t>
            </w:r>
          </w:p>
          <w:p w:rsidR="00343885" w:rsidRPr="00D056C8" w:rsidRDefault="00343885" w:rsidP="00896DE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Az iskolahasználók és a fenntartó elégedettsége.</w:t>
            </w:r>
          </w:p>
        </w:tc>
      </w:tr>
    </w:tbl>
    <w:p w:rsidR="0003305B" w:rsidRPr="00D056C8" w:rsidRDefault="0003305B" w:rsidP="00D925B3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</w:pPr>
    </w:p>
    <w:tbl>
      <w:tblPr>
        <w:tblStyle w:val="Tblzatrcsos1vilgos"/>
        <w:tblW w:w="0" w:type="auto"/>
        <w:tblLook w:val="04A0" w:firstRow="1" w:lastRow="0" w:firstColumn="1" w:lastColumn="0" w:noHBand="0" w:noVBand="1"/>
      </w:tblPr>
      <w:tblGrid>
        <w:gridCol w:w="2122"/>
        <w:gridCol w:w="7274"/>
      </w:tblGrid>
      <w:tr w:rsidR="0003305B" w:rsidRPr="00D056C8" w:rsidTr="00CC2F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03305B" w:rsidRPr="00D056C8" w:rsidRDefault="0003305B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Cél</w:t>
            </w:r>
          </w:p>
        </w:tc>
        <w:tc>
          <w:tcPr>
            <w:tcW w:w="7274" w:type="dxa"/>
          </w:tcPr>
          <w:p w:rsidR="0003305B" w:rsidRPr="00D056C8" w:rsidRDefault="0003305B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Az intézmény működtetésének jogszabályi megfeleltetése</w:t>
            </w:r>
          </w:p>
        </w:tc>
      </w:tr>
      <w:tr w:rsidR="0003305B" w:rsidRPr="00D056C8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03305B" w:rsidRPr="00D056C8" w:rsidRDefault="0003305B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Feladat</w:t>
            </w:r>
          </w:p>
        </w:tc>
        <w:tc>
          <w:tcPr>
            <w:tcW w:w="7274" w:type="dxa"/>
          </w:tcPr>
          <w:p w:rsidR="000565CF" w:rsidRPr="00D056C8" w:rsidRDefault="007A7B56" w:rsidP="00896DE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</w:t>
            </w:r>
            <w:r w:rsidR="000565CF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z intézmény működését befolyás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oló jogi szabályozók változásainak foly</w:t>
            </w:r>
            <w:r w:rsidR="004C2A53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matos figyelemmel kísérése</w:t>
            </w:r>
            <w:r w:rsidR="000565CF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0565CF" w:rsidRPr="00D056C8" w:rsidRDefault="004C2A53" w:rsidP="00896DE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Folyamatos tájékoztatás a pedagógusokat érintő,</w:t>
            </w:r>
            <w:r w:rsidR="000565CF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a munkájukhoz szükséges jogszabály-változá</w:t>
            </w:r>
            <w:r w:rsidR="007A7B56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sokról</w:t>
            </w:r>
            <w:r w:rsidR="000565CF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03305B" w:rsidRPr="00D056C8" w:rsidRDefault="0003305B" w:rsidP="00896DE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A jogszabályi változásnak megfelelő </w:t>
            </w:r>
            <w:r w:rsidR="000C4DA5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módosított 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szabályzatok szerinti munkavégzés.</w:t>
            </w:r>
          </w:p>
          <w:p w:rsidR="00AA7A3D" w:rsidRPr="00D056C8" w:rsidRDefault="00AA7A3D" w:rsidP="00896DE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digitális oktatás során szerzett tapasztalatok gyűjtése.</w:t>
            </w:r>
          </w:p>
          <w:p w:rsidR="00AA7A3D" w:rsidRPr="00D056C8" w:rsidRDefault="00AA7A3D" w:rsidP="00896DE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digitális oktatás alatt megtartott tantárgyfelosztásunk szerinti működésünk jogszabályi kere</w:t>
            </w:r>
            <w:r w:rsidR="00853169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teknek megfelelő finomhangolása (a</w:t>
            </w:r>
            <w:r w:rsidR="00FE0629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</w:t>
            </w:r>
            <w:proofErr w:type="gramStart"/>
            <w:r w:rsidR="00FE0629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kontakt képzés</w:t>
            </w:r>
            <w:proofErr w:type="gramEnd"/>
            <w:r w:rsidR="00FE0629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lehetőségének megteremtése a lefektetett prioritások megerősítésével</w:t>
            </w:r>
            <w:r w:rsidR="00853169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)</w:t>
            </w:r>
            <w:r w:rsidR="00FE0629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AA7A3D" w:rsidRPr="00D056C8" w:rsidRDefault="00AA7A3D" w:rsidP="00896DE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digitális oktatási forma szabályzatainkba illesztése.</w:t>
            </w:r>
          </w:p>
          <w:p w:rsidR="00FE0629" w:rsidRPr="00D056C8" w:rsidRDefault="00FE0629" w:rsidP="00896DE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Az egy közösség egy platform elvének megtartása.</w:t>
            </w:r>
          </w:p>
        </w:tc>
      </w:tr>
      <w:tr w:rsidR="0003305B" w:rsidRPr="00D056C8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03305B" w:rsidRPr="00D056C8" w:rsidRDefault="000C4DA5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V</w:t>
            </w:r>
            <w:r w:rsidR="00AA7A3D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árt eredmény</w:t>
            </w:r>
          </w:p>
        </w:tc>
        <w:tc>
          <w:tcPr>
            <w:tcW w:w="7274" w:type="dxa"/>
          </w:tcPr>
          <w:p w:rsidR="0003305B" w:rsidRPr="00D056C8" w:rsidRDefault="00AA7A3D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jogszerű, átlátható szabályzatok szerinti működés.</w:t>
            </w:r>
          </w:p>
          <w:p w:rsidR="000C4DA5" w:rsidRPr="00D056C8" w:rsidRDefault="000C4DA5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Gyors </w:t>
            </w:r>
            <w:proofErr w:type="gramStart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reagálás</w:t>
            </w:r>
            <w:proofErr w:type="gramEnd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a körülmények változására.</w:t>
            </w:r>
          </w:p>
        </w:tc>
      </w:tr>
    </w:tbl>
    <w:p w:rsidR="0003305B" w:rsidRPr="00D056C8" w:rsidRDefault="0003305B" w:rsidP="00D925B3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</w:pPr>
    </w:p>
    <w:tbl>
      <w:tblPr>
        <w:tblStyle w:val="Tblzatrcsos1vilgos"/>
        <w:tblW w:w="0" w:type="auto"/>
        <w:tblLook w:val="04A0" w:firstRow="1" w:lastRow="0" w:firstColumn="1" w:lastColumn="0" w:noHBand="0" w:noVBand="1"/>
      </w:tblPr>
      <w:tblGrid>
        <w:gridCol w:w="2122"/>
        <w:gridCol w:w="7274"/>
      </w:tblGrid>
      <w:tr w:rsidR="0003305B" w:rsidRPr="00D056C8" w:rsidTr="00CC2F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03305B" w:rsidRPr="00D056C8" w:rsidRDefault="0003305B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Cél</w:t>
            </w:r>
          </w:p>
        </w:tc>
        <w:tc>
          <w:tcPr>
            <w:tcW w:w="7274" w:type="dxa"/>
          </w:tcPr>
          <w:p w:rsidR="0003305B" w:rsidRPr="00D056C8" w:rsidRDefault="0003305B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Az inté</w:t>
            </w:r>
            <w:r w:rsidR="004C2A53"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z</w:t>
            </w: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ményi belső kapcsolatok erősítése</w:t>
            </w:r>
          </w:p>
        </w:tc>
      </w:tr>
      <w:tr w:rsidR="0003305B" w:rsidRPr="00D056C8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03305B" w:rsidRPr="00D056C8" w:rsidRDefault="0003305B" w:rsidP="0003305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Feladat</w:t>
            </w:r>
          </w:p>
        </w:tc>
        <w:tc>
          <w:tcPr>
            <w:tcW w:w="7274" w:type="dxa"/>
          </w:tcPr>
          <w:p w:rsidR="00853169" w:rsidRPr="00D056C8" w:rsidRDefault="0003305B" w:rsidP="0003305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diákönkormányzat kiem</w:t>
            </w:r>
            <w:r w:rsidR="00853169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elkedő programjainak támogatása, a </w:t>
            </w:r>
            <w:r w:rsidR="00853169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lastRenderedPageBreak/>
              <w:t>rendszeres és közvetlen kapcsolat fenntartása.</w:t>
            </w:r>
          </w:p>
          <w:p w:rsidR="00123B17" w:rsidRPr="00D056C8" w:rsidRDefault="004C2A53" w:rsidP="00123B1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szülőkkel történő kapcsolattartás szervezett és tervezett formáinak további bővítése, a szülők bevonása az iskolai programokba (pl. szalagavató)</w:t>
            </w:r>
            <w:r w:rsidR="00123B17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03305B" w:rsidRPr="00D056C8" w:rsidRDefault="004C2A53" w:rsidP="00123B1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Az elégedettség mérésére az érintettek, elsősorban a szülők körében. A szülői értekezleten jól bevált </w:t>
            </w:r>
            <w:proofErr w:type="spellStart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monitorozás</w:t>
            </w:r>
            <w:proofErr w:type="spellEnd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mellett kérdőíves felmérés alkalmazása</w:t>
            </w:r>
            <w:r w:rsidR="00C33864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</w:tc>
      </w:tr>
      <w:tr w:rsidR="0003305B" w:rsidRPr="00D056C8" w:rsidTr="00CC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03305B" w:rsidRPr="00D056C8" w:rsidRDefault="000C4DA5" w:rsidP="0003305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lastRenderedPageBreak/>
              <w:t>V</w:t>
            </w:r>
            <w:r w:rsidR="000565CF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árt eredmény</w:t>
            </w:r>
          </w:p>
        </w:tc>
        <w:tc>
          <w:tcPr>
            <w:tcW w:w="7274" w:type="dxa"/>
          </w:tcPr>
          <w:p w:rsidR="0003305B" w:rsidRPr="00D056C8" w:rsidRDefault="00C33864" w:rsidP="0003305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belső kapcsolatok további erősödése.</w:t>
            </w:r>
          </w:p>
        </w:tc>
      </w:tr>
    </w:tbl>
    <w:p w:rsidR="0003305B" w:rsidRPr="00D056C8" w:rsidRDefault="0003305B" w:rsidP="00D925B3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</w:pPr>
    </w:p>
    <w:tbl>
      <w:tblPr>
        <w:tblStyle w:val="Tblzatrcsos1vilgos"/>
        <w:tblW w:w="0" w:type="auto"/>
        <w:tblLook w:val="04A0" w:firstRow="1" w:lastRow="0" w:firstColumn="1" w:lastColumn="0" w:noHBand="0" w:noVBand="1"/>
      </w:tblPr>
      <w:tblGrid>
        <w:gridCol w:w="2122"/>
        <w:gridCol w:w="7274"/>
      </w:tblGrid>
      <w:tr w:rsidR="0003305B" w:rsidRPr="00D056C8" w:rsidTr="009620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03305B" w:rsidRPr="00D056C8" w:rsidRDefault="0003305B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Cél</w:t>
            </w:r>
          </w:p>
        </w:tc>
        <w:tc>
          <w:tcPr>
            <w:tcW w:w="7274" w:type="dxa"/>
          </w:tcPr>
          <w:p w:rsidR="0003305B" w:rsidRPr="00D056C8" w:rsidRDefault="0003305B" w:rsidP="000565C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 xml:space="preserve">Az intézményi külső kapcsolatok </w:t>
            </w:r>
            <w:r w:rsidR="000565CF"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további megerősítése és bővítése</w:t>
            </w:r>
          </w:p>
        </w:tc>
      </w:tr>
      <w:tr w:rsidR="0003305B" w:rsidRPr="00D056C8" w:rsidTr="009620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03305B" w:rsidRPr="00D056C8" w:rsidRDefault="0003305B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Feladat</w:t>
            </w:r>
          </w:p>
        </w:tc>
        <w:tc>
          <w:tcPr>
            <w:tcW w:w="7274" w:type="dxa"/>
          </w:tcPr>
          <w:p w:rsidR="000565CF" w:rsidRPr="00D056C8" w:rsidRDefault="00C33864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Kiemelt feladatunk az á</w:t>
            </w:r>
            <w:r w:rsidR="000565CF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ltalános iskolákkal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kiépített kapcsolat megtartása és továbbfejlesztése</w:t>
            </w:r>
            <w:r w:rsidR="000565CF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Erre a közös fenntartás kiváló lehetőséget teremt.</w:t>
            </w:r>
          </w:p>
          <w:p w:rsidR="0003305B" w:rsidRPr="00D056C8" w:rsidRDefault="004C2A53" w:rsidP="00C3386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Újabb kérdőíves felmérés szervezése a beiskolázási körzet általános iskoláiban, annak érdekében, hogy képzéseinket a tanulói, szülői elvárásokhoz tudjuk igazítani</w:t>
            </w:r>
            <w:r w:rsidR="0003305B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C33864" w:rsidRPr="00D056C8" w:rsidRDefault="00C33864" w:rsidP="00C3386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Nagykáta Város Önkormányzat</w:t>
            </w:r>
            <w:r w:rsidR="004C2A53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ával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és intézményeivel kialakított jó kapcsolat ápolása.</w:t>
            </w:r>
          </w:p>
          <w:p w:rsidR="00C33864" w:rsidRPr="00D056C8" w:rsidRDefault="00AF79FE" w:rsidP="00C3386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kapcsolat fenntartása a</w:t>
            </w:r>
            <w:r w:rsidR="00C33864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közösségi szolgálat teljesítésében együttműködő partnereinkkel.</w:t>
            </w:r>
          </w:p>
          <w:p w:rsidR="00C33864" w:rsidRPr="00D056C8" w:rsidRDefault="00AF79FE" w:rsidP="00C3386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jó együttműködés ápolása a Nemzeti Agrárgazdasági Kam</w:t>
            </w:r>
            <w:r w:rsidR="00CD325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rával, a </w:t>
            </w:r>
            <w:r w:rsidR="00C33864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Pest Megyei Pedagógia Szaks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zolgálat Nagykátai Tagintézményével, a </w:t>
            </w:r>
            <w:r w:rsidR="00C33864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Nagykátai Család- és Gyermekjóléti Központ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tal.</w:t>
            </w:r>
          </w:p>
          <w:p w:rsidR="00C33864" w:rsidRPr="00D056C8" w:rsidRDefault="00985321" w:rsidP="00C3386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h</w:t>
            </w:r>
            <w:r w:rsidR="00AF79FE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atékony együttműködés 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fenntartása </w:t>
            </w:r>
            <w:r w:rsidR="00AF79FE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az</w:t>
            </w:r>
            <w:r w:rsidR="00C33864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intézmény iskolaorvos</w:t>
            </w:r>
            <w:r w:rsidR="00AF79FE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ával,</w:t>
            </w:r>
            <w:r w:rsidR="00C33864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védőnő</w:t>
            </w:r>
            <w:r w:rsidR="00AF79FE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jével</w:t>
            </w:r>
            <w:r w:rsidR="00C33864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="00AF79FE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és a f</w:t>
            </w:r>
            <w:r w:rsidR="00C33864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oglalkozás- és </w:t>
            </w:r>
            <w:r w:rsidR="004C2A53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egészségügyi szolgáltatást vég</w:t>
            </w:r>
            <w:r w:rsidR="00C33864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ző orvos</w:t>
            </w:r>
            <w:r w:rsidR="00AF79FE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sal.</w:t>
            </w:r>
          </w:p>
          <w:p w:rsidR="00C33864" w:rsidRPr="00D056C8" w:rsidRDefault="00AF79FE" w:rsidP="00C3386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n</w:t>
            </w:r>
            <w:r w:rsidR="00C33864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yelvtanároknak köszönhető 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kialakított </w:t>
            </w:r>
            <w:r w:rsidR="00C33864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testvérvárosi és szakmai kapcsolat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ok megtartása és továbbfejlesztése</w:t>
            </w:r>
            <w:r w:rsidR="00C33864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(pl.: British </w:t>
            </w:r>
            <w:proofErr w:type="spellStart"/>
            <w:r w:rsidR="00C33864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Council</w:t>
            </w:r>
            <w:proofErr w:type="spellEnd"/>
            <w:r w:rsidR="00C33864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, Olasz </w:t>
            </w:r>
            <w:proofErr w:type="spellStart"/>
            <w:r w:rsidR="00C33864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Kultúrintézet</w:t>
            </w:r>
            <w:proofErr w:type="spellEnd"/>
            <w:r w:rsidR="00C33864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, Goethe Intézet, 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„Lengyel magyar, két jó barát” </w:t>
            </w:r>
            <w:r w:rsidR="00C33864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stb.)</w:t>
            </w:r>
            <w:r w:rsidR="00985321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C33864" w:rsidRPr="00D056C8" w:rsidRDefault="00C33864" w:rsidP="00AF79FE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A Határtalanul! program keretében </w:t>
            </w:r>
            <w:r w:rsidR="00AF79FE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kialakított jó kapcsolat ápolása 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Kőrösi Csoma Sándor Líceum</w:t>
            </w:r>
            <w:r w:rsidR="00AF79FE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mal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(</w:t>
            </w:r>
            <w:proofErr w:type="spellStart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Kovászna</w:t>
            </w:r>
            <w:proofErr w:type="spellEnd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) és a Segítő Mária Római Katolikus Gimnázium</w:t>
            </w:r>
            <w:r w:rsidR="00AF79FE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mal</w:t>
            </w: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(Csíkszereda)</w:t>
            </w:r>
            <w:r w:rsidR="00AF79FE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</w:tc>
      </w:tr>
      <w:tr w:rsidR="0003305B" w:rsidRPr="00D056C8" w:rsidTr="009620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03305B" w:rsidRPr="00D056C8" w:rsidRDefault="00AF79FE" w:rsidP="00AF79FE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lastRenderedPageBreak/>
              <w:t>Várt</w:t>
            </w:r>
            <w:r w:rsidR="00AA7A3D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eredmény</w:t>
            </w:r>
          </w:p>
        </w:tc>
        <w:tc>
          <w:tcPr>
            <w:tcW w:w="7274" w:type="dxa"/>
          </w:tcPr>
          <w:p w:rsidR="0003305B" w:rsidRPr="00D056C8" w:rsidRDefault="00AF79FE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közösségi szerepvállalás erősödése.</w:t>
            </w:r>
          </w:p>
          <w:p w:rsidR="00AF79FE" w:rsidRPr="00D056C8" w:rsidRDefault="00AF79FE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pozitív intézményi kép fejlődése.</w:t>
            </w:r>
          </w:p>
        </w:tc>
      </w:tr>
    </w:tbl>
    <w:p w:rsidR="0003305B" w:rsidRPr="00D056C8" w:rsidRDefault="0003305B" w:rsidP="00D925B3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</w:pPr>
    </w:p>
    <w:tbl>
      <w:tblPr>
        <w:tblStyle w:val="Tblzatrcsos1vilgos"/>
        <w:tblW w:w="0" w:type="auto"/>
        <w:tblLook w:val="04A0" w:firstRow="1" w:lastRow="0" w:firstColumn="1" w:lastColumn="0" w:noHBand="0" w:noVBand="1"/>
      </w:tblPr>
      <w:tblGrid>
        <w:gridCol w:w="2122"/>
        <w:gridCol w:w="7274"/>
      </w:tblGrid>
      <w:tr w:rsidR="0003305B" w:rsidRPr="00D056C8" w:rsidTr="005F21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03305B" w:rsidRPr="00D056C8" w:rsidRDefault="0003305B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Cél</w:t>
            </w:r>
          </w:p>
        </w:tc>
        <w:tc>
          <w:tcPr>
            <w:tcW w:w="7274" w:type="dxa"/>
          </w:tcPr>
          <w:p w:rsidR="0003305B" w:rsidRPr="00D056C8" w:rsidRDefault="00A73D4C" w:rsidP="000565C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</w:pPr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 xml:space="preserve">A </w:t>
            </w:r>
            <w:proofErr w:type="spellStart"/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home</w:t>
            </w:r>
            <w:proofErr w:type="spellEnd"/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office</w:t>
            </w:r>
            <w:proofErr w:type="spellEnd"/>
            <w:r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 xml:space="preserve"> szervezeti kereteinek </w:t>
            </w:r>
            <w:r w:rsidR="000565CF" w:rsidRPr="00D056C8">
              <w:rPr>
                <w:rFonts w:ascii="Times New Roman" w:eastAsia="SimSun" w:hAnsi="Times New Roman" w:cs="Times New Roman"/>
                <w:spacing w:val="-6"/>
                <w:kern w:val="1"/>
                <w:sz w:val="24"/>
                <w:szCs w:val="24"/>
                <w:lang w:eastAsia="hi-IN" w:bidi="hi-IN"/>
              </w:rPr>
              <w:t>lefektetése</w:t>
            </w:r>
          </w:p>
        </w:tc>
      </w:tr>
      <w:tr w:rsidR="00D056C8" w:rsidRPr="00D056C8" w:rsidTr="005F21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03305B" w:rsidRPr="00D056C8" w:rsidRDefault="0003305B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Feladat</w:t>
            </w:r>
          </w:p>
        </w:tc>
        <w:tc>
          <w:tcPr>
            <w:tcW w:w="7274" w:type="dxa"/>
          </w:tcPr>
          <w:p w:rsidR="00703581" w:rsidRPr="00D056C8" w:rsidRDefault="00AF79FE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A </w:t>
            </w:r>
            <w:proofErr w:type="spellStart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pandémia</w:t>
            </w:r>
            <w:proofErr w:type="spellEnd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ráirányította a figyelmünket az </w:t>
            </w:r>
            <w:proofErr w:type="gramStart"/>
            <w:r w:rsidR="00A73D4C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ad hoc</w:t>
            </w:r>
            <w:proofErr w:type="gramEnd"/>
            <w:r w:rsidR="00A73D4C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jelleggel </w:t>
            </w:r>
            <w:r w:rsidR="00703581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szerveződő, </w:t>
            </w:r>
            <w:r w:rsidR="00A73D4C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munk</w:t>
            </w:r>
            <w:r w:rsidR="00703581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ahelytől elkülönült munkavégzésre</w:t>
            </w:r>
            <w:r w:rsidR="00985321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,</w:t>
            </w:r>
            <w:r w:rsidR="00703581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a </w:t>
            </w:r>
            <w:proofErr w:type="spellStart"/>
            <w:r w:rsidR="00703581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home</w:t>
            </w:r>
            <w:proofErr w:type="spellEnd"/>
            <w:r w:rsidR="00703581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</w:t>
            </w:r>
            <w:proofErr w:type="spellStart"/>
            <w:r w:rsidR="00703581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office</w:t>
            </w:r>
            <w:proofErr w:type="spellEnd"/>
            <w:r w:rsidR="00703581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lehetőségére.</w:t>
            </w:r>
          </w:p>
          <w:p w:rsidR="00A73D4C" w:rsidRPr="00D056C8" w:rsidRDefault="004C2A53" w:rsidP="006D63A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 munkáltató által egyoldalúan elrendelhető otthoni munkavégzés szervezeti kereteinek áttekintése a szerzett tapasztalatok alapján, annak érdekében, hogy az otthoni munkavégzés aránytalan sérelmet ne okozzon, és indokolatlan költség ne terhelje a munkavállalót</w:t>
            </w:r>
            <w:r w:rsidR="00703581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985321" w:rsidRPr="00D056C8" w:rsidRDefault="00985321" w:rsidP="004C2A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Az adminisztratív személyzet kisgyermekes </w:t>
            </w:r>
            <w:proofErr w:type="spellStart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édesanyáinak</w:t>
            </w:r>
            <w:proofErr w:type="spellEnd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munkavégzését biztosító </w:t>
            </w:r>
            <w:proofErr w:type="spellStart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home</w:t>
            </w:r>
            <w:proofErr w:type="spellEnd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</w:t>
            </w:r>
            <w:proofErr w:type="spellStart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office</w:t>
            </w:r>
            <w:proofErr w:type="spellEnd"/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szervezett biztosítása.</w:t>
            </w:r>
          </w:p>
        </w:tc>
      </w:tr>
      <w:tr w:rsidR="0003305B" w:rsidRPr="00D056C8" w:rsidTr="005F21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03305B" w:rsidRPr="00D056C8" w:rsidRDefault="005D2D2E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V</w:t>
            </w:r>
            <w:r w:rsidR="00A73D4C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árt eredmény</w:t>
            </w:r>
          </w:p>
        </w:tc>
        <w:tc>
          <w:tcPr>
            <w:tcW w:w="7274" w:type="dxa"/>
          </w:tcPr>
          <w:p w:rsidR="00703581" w:rsidRPr="00D056C8" w:rsidRDefault="00A73D4C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Váratlan, </w:t>
            </w:r>
            <w:r w:rsidR="000565CF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a </w:t>
            </w:r>
            <w:proofErr w:type="spellStart"/>
            <w:r w:rsidR="000565CF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pandémiás</w:t>
            </w:r>
            <w:proofErr w:type="spellEnd"/>
            <w:r w:rsidR="000565CF"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 xml:space="preserve"> helyzetnek megfelelő esetekben gyors alkalmazkodás.</w:t>
            </w:r>
          </w:p>
          <w:p w:rsidR="000565CF" w:rsidRPr="00D056C8" w:rsidRDefault="000565CF" w:rsidP="0077165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Folyamatos és hatékony munkavégzés.</w:t>
            </w:r>
          </w:p>
          <w:p w:rsidR="00A73D4C" w:rsidRPr="00D056C8" w:rsidRDefault="00A73D4C" w:rsidP="00896DE8">
            <w:pPr>
              <w:widowControl w:val="0"/>
              <w:tabs>
                <w:tab w:val="left" w:pos="4692"/>
              </w:tabs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Családbarát munkahely.</w:t>
            </w:r>
          </w:p>
          <w:p w:rsidR="00A73D4C" w:rsidRPr="00D056C8" w:rsidRDefault="00A73D4C" w:rsidP="000565C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D056C8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Rugalmas foglalkoztatás.</w:t>
            </w:r>
          </w:p>
        </w:tc>
      </w:tr>
    </w:tbl>
    <w:p w:rsidR="006D63AC" w:rsidRPr="00D056C8" w:rsidRDefault="006D63AC">
      <w:pPr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D056C8">
        <w:rPr>
          <w:rFonts w:ascii="Times New Roman" w:eastAsia="Times New Roman" w:hAnsi="Times New Roman" w:cs="Times New Roman"/>
          <w:sz w:val="24"/>
          <w:szCs w:val="24"/>
          <w:lang w:eastAsia="zh-TW"/>
        </w:rPr>
        <w:br w:type="page"/>
      </w:r>
    </w:p>
    <w:p w:rsidR="00B256B4" w:rsidRPr="00D056C8" w:rsidRDefault="00B256B4" w:rsidP="000F18D0">
      <w:pPr>
        <w:pStyle w:val="Cmsor1"/>
        <w:rPr>
          <w:lang w:eastAsia="zh-TW"/>
        </w:rPr>
      </w:pPr>
      <w:bookmarkStart w:id="13" w:name="_Toc67496874"/>
      <w:r w:rsidRPr="00D056C8">
        <w:rPr>
          <w:lang w:eastAsia="zh-TW"/>
        </w:rPr>
        <w:lastRenderedPageBreak/>
        <w:t>Összegzés</w:t>
      </w:r>
      <w:bookmarkEnd w:id="13"/>
    </w:p>
    <w:p w:rsidR="00B256B4" w:rsidRPr="00D056C8" w:rsidRDefault="00B256B4" w:rsidP="00D925B3">
      <w:pPr>
        <w:widowControl w:val="0"/>
        <w:suppressAutoHyphens/>
        <w:spacing w:after="0" w:line="360" w:lineRule="auto"/>
        <w:jc w:val="both"/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</w:pPr>
    </w:p>
    <w:p w:rsidR="00B256B4" w:rsidRPr="00D056C8" w:rsidRDefault="00B256B4" w:rsidP="00D925B3">
      <w:pPr>
        <w:widowControl w:val="0"/>
        <w:suppressAutoHyphens/>
        <w:spacing w:after="0" w:line="360" w:lineRule="auto"/>
        <w:jc w:val="both"/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</w:pPr>
      <w:r w:rsidRPr="00D056C8"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  <w:t>Szeretném a pedagógiai pályafutásom során az általános iskola alsó tagozatától, a gimnáziumi képzésen át a szakképzésig megszerzett tapasztalataimat intézményvezetőként a</w:t>
      </w:r>
      <w:r w:rsidR="00EB31C4" w:rsidRPr="00D056C8"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  <w:t xml:space="preserve"> </w:t>
      </w:r>
      <w:proofErr w:type="spellStart"/>
      <w:r w:rsidR="00EB31C4" w:rsidRPr="00D056C8"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  <w:t>damjanichos</w:t>
      </w:r>
      <w:proofErr w:type="spellEnd"/>
      <w:r w:rsidR="00EB31C4" w:rsidRPr="00D056C8"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  <w:t xml:space="preserve"> közösség </w:t>
      </w:r>
      <w:r w:rsidRPr="00D056C8"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  <w:t>javára fordítani</w:t>
      </w:r>
      <w:r w:rsidR="00EB31C4" w:rsidRPr="00D056C8"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  <w:t>.</w:t>
      </w:r>
    </w:p>
    <w:p w:rsidR="00B256B4" w:rsidRPr="00D056C8" w:rsidRDefault="00B256B4" w:rsidP="00D925B3">
      <w:pPr>
        <w:widowControl w:val="0"/>
        <w:suppressAutoHyphens/>
        <w:spacing w:after="0" w:line="360" w:lineRule="auto"/>
        <w:jc w:val="both"/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</w:pPr>
      <w:r w:rsidRPr="00D056C8"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  <w:t>További célom, hogy nyitott személyiségként, a kölcsönös tiszteletre, az elfogadásra és a bizalomra épülő kapcsolatrendszerre alapozva, a közös pontokat keresve formálhassam tovább a közösséget.</w:t>
      </w:r>
    </w:p>
    <w:p w:rsidR="00B256B4" w:rsidRPr="00D056C8" w:rsidRDefault="00B256B4" w:rsidP="00D925B3">
      <w:pPr>
        <w:widowControl w:val="0"/>
        <w:suppressAutoHyphens/>
        <w:spacing w:after="0" w:line="360" w:lineRule="auto"/>
        <w:jc w:val="both"/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</w:pPr>
      <w:r w:rsidRPr="00D056C8"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  <w:t>Az eddig megszerzett oktatási-nevelési tapasztalataimat, módszertani kultúrámat a</w:t>
      </w:r>
      <w:r w:rsidRPr="00D056C8">
        <w:rPr>
          <w:rFonts w:ascii="Times New Roman" w:eastAsia="Times New Roman" w:hAnsi="Times New Roman" w:cs="Times New Roman"/>
          <w:sz w:val="24"/>
          <w:szCs w:val="24"/>
        </w:rPr>
        <w:t xml:space="preserve"> szakértői munkába országos szinten is bekapcsolódva szeretném </w:t>
      </w:r>
      <w:proofErr w:type="spellStart"/>
      <w:r w:rsidRPr="00D056C8">
        <w:rPr>
          <w:rFonts w:ascii="Times New Roman" w:eastAsia="Times New Roman" w:hAnsi="Times New Roman" w:cs="Times New Roman"/>
          <w:sz w:val="24"/>
          <w:szCs w:val="24"/>
        </w:rPr>
        <w:t>továbbfejleszteni</w:t>
      </w:r>
      <w:proofErr w:type="spellEnd"/>
      <w:r w:rsidRPr="00D056C8">
        <w:rPr>
          <w:rFonts w:ascii="Times New Roman" w:eastAsia="Times New Roman" w:hAnsi="Times New Roman" w:cs="Times New Roman"/>
          <w:sz w:val="24"/>
          <w:szCs w:val="24"/>
        </w:rPr>
        <w:t>, hogy tudásom</w:t>
      </w:r>
      <w:r w:rsidR="004C2A53" w:rsidRPr="00D056C8">
        <w:rPr>
          <w:rFonts w:ascii="Times New Roman" w:eastAsia="Times New Roman" w:hAnsi="Times New Roman" w:cs="Times New Roman"/>
          <w:sz w:val="24"/>
          <w:szCs w:val="24"/>
        </w:rPr>
        <w:t>at</w:t>
      </w:r>
      <w:r w:rsidRPr="00D056C8"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  <w:t xml:space="preserve"> a Damjanich minden tagjának támogatására is fordíthassam.</w:t>
      </w:r>
      <w:bookmarkStart w:id="14" w:name="_GoBack"/>
      <w:bookmarkEnd w:id="14"/>
    </w:p>
    <w:p w:rsidR="00B256B4" w:rsidRPr="00D056C8" w:rsidRDefault="00B256B4" w:rsidP="00D925B3">
      <w:pPr>
        <w:widowControl w:val="0"/>
        <w:suppressAutoHyphens/>
        <w:spacing w:after="0" w:line="360" w:lineRule="auto"/>
        <w:jc w:val="both"/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</w:pPr>
      <w:r w:rsidRPr="00D056C8"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  <w:t>Egyéni célom, a pedagógiai pályám során nem használt</w:t>
      </w:r>
      <w:r w:rsidR="004C2A53" w:rsidRPr="00D056C8"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  <w:t>,</w:t>
      </w:r>
      <w:r w:rsidRPr="00D056C8"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  <w:t xml:space="preserve"> ezért „elfeledett” angol nyelvtudásom felfrissítése.</w:t>
      </w:r>
    </w:p>
    <w:p w:rsidR="00B256B4" w:rsidRPr="00D056C8" w:rsidRDefault="004C2A53" w:rsidP="00D925B3">
      <w:pPr>
        <w:widowControl w:val="0"/>
        <w:suppressAutoHyphens/>
        <w:spacing w:after="0" w:line="360" w:lineRule="auto"/>
        <w:jc w:val="both"/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</w:pPr>
      <w:r w:rsidRPr="00D056C8"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  <w:t>A realitáson alapuló e</w:t>
      </w:r>
      <w:r w:rsidR="00B256B4" w:rsidRPr="00D056C8"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  <w:t xml:space="preserve">lképzeléseim megvalósításához az előző pályázatomban </w:t>
      </w:r>
      <w:r w:rsidR="00EB31C4" w:rsidRPr="00D056C8"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  <w:t xml:space="preserve">már </w:t>
      </w:r>
      <w:r w:rsidR="00EF57E9" w:rsidRPr="00D056C8"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  <w:t>idézett gondolat</w:t>
      </w:r>
      <w:r w:rsidR="00B256B4" w:rsidRPr="00D056C8"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  <w:t xml:space="preserve"> jegyében kérem </w:t>
      </w:r>
      <w:r w:rsidR="00DA2C54" w:rsidRPr="00D056C8"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  <w:t>minden</w:t>
      </w:r>
      <w:r w:rsidR="00B256B4" w:rsidRPr="00D056C8"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  <w:t xml:space="preserve"> </w:t>
      </w:r>
      <w:r w:rsidR="00DA2C54" w:rsidRPr="00D056C8"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  <w:t xml:space="preserve">kollégám, a fenntartó és tisztelt miniszter </w:t>
      </w:r>
      <w:proofErr w:type="gramStart"/>
      <w:r w:rsidR="00DA2C54" w:rsidRPr="00D056C8"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  <w:t xml:space="preserve">úr </w:t>
      </w:r>
      <w:r w:rsidR="00B256B4" w:rsidRPr="00D056C8"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  <w:t>támogatást</w:t>
      </w:r>
      <w:proofErr w:type="gramEnd"/>
      <w:r w:rsidR="00B256B4" w:rsidRPr="00D056C8"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  <w:t>.</w:t>
      </w:r>
    </w:p>
    <w:p w:rsidR="00B256B4" w:rsidRPr="00D056C8" w:rsidRDefault="00B256B4" w:rsidP="00D925B3">
      <w:pPr>
        <w:widowControl w:val="0"/>
        <w:suppressAutoHyphens/>
        <w:spacing w:after="0" w:line="360" w:lineRule="auto"/>
        <w:jc w:val="both"/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</w:pPr>
    </w:p>
    <w:p w:rsidR="00B256B4" w:rsidRPr="00D056C8" w:rsidRDefault="003C764C" w:rsidP="003B3E20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spacing w:val="-6"/>
          <w:kern w:val="1"/>
          <w:sz w:val="24"/>
          <w:szCs w:val="24"/>
          <w:lang w:eastAsia="hi-IN" w:bidi="hi-IN"/>
        </w:rPr>
      </w:pPr>
      <w:r w:rsidRPr="00D056C8">
        <w:rPr>
          <w:rFonts w:ascii="Times New Roman" w:eastAsia="SimSun" w:hAnsi="Times New Roman" w:cs="Times New Roman"/>
          <w:b/>
          <w:spacing w:val="-6"/>
          <w:kern w:val="1"/>
          <w:sz w:val="24"/>
          <w:szCs w:val="24"/>
          <w:lang w:eastAsia="hi-IN" w:bidi="hi-IN"/>
        </w:rPr>
        <w:t>„</w:t>
      </w:r>
      <w:r w:rsidR="00B256B4" w:rsidRPr="00D056C8">
        <w:rPr>
          <w:rFonts w:ascii="Times New Roman" w:eastAsia="SimSun" w:hAnsi="Times New Roman" w:cs="Times New Roman"/>
          <w:b/>
          <w:spacing w:val="-6"/>
          <w:kern w:val="1"/>
          <w:sz w:val="24"/>
          <w:szCs w:val="24"/>
          <w:lang w:eastAsia="hi-IN" w:bidi="hi-IN"/>
        </w:rPr>
        <w:t>Uram, adj türelmet,</w:t>
      </w:r>
    </w:p>
    <w:p w:rsidR="00B256B4" w:rsidRPr="00D056C8" w:rsidRDefault="00B256B4" w:rsidP="003B3E20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spacing w:val="-6"/>
          <w:kern w:val="1"/>
          <w:sz w:val="24"/>
          <w:szCs w:val="24"/>
          <w:lang w:eastAsia="hi-IN" w:bidi="hi-IN"/>
        </w:rPr>
      </w:pPr>
      <w:r w:rsidRPr="00D056C8">
        <w:rPr>
          <w:rFonts w:ascii="Times New Roman" w:eastAsia="SimSun" w:hAnsi="Times New Roman" w:cs="Times New Roman"/>
          <w:b/>
          <w:spacing w:val="-6"/>
          <w:kern w:val="1"/>
          <w:sz w:val="24"/>
          <w:szCs w:val="24"/>
          <w:lang w:eastAsia="hi-IN" w:bidi="hi-IN"/>
        </w:rPr>
        <w:t xml:space="preserve">Hogy </w:t>
      </w:r>
      <w:proofErr w:type="gramStart"/>
      <w:r w:rsidRPr="00D056C8">
        <w:rPr>
          <w:rFonts w:ascii="Times New Roman" w:eastAsia="SimSun" w:hAnsi="Times New Roman" w:cs="Times New Roman"/>
          <w:b/>
          <w:spacing w:val="-6"/>
          <w:kern w:val="1"/>
          <w:sz w:val="24"/>
          <w:szCs w:val="24"/>
          <w:lang w:eastAsia="hi-IN" w:bidi="hi-IN"/>
        </w:rPr>
        <w:t>elfogadjam</w:t>
      </w:r>
      <w:proofErr w:type="gramEnd"/>
      <w:r w:rsidRPr="00D056C8">
        <w:rPr>
          <w:rFonts w:ascii="Times New Roman" w:eastAsia="SimSun" w:hAnsi="Times New Roman" w:cs="Times New Roman"/>
          <w:b/>
          <w:spacing w:val="-6"/>
          <w:kern w:val="1"/>
          <w:sz w:val="24"/>
          <w:szCs w:val="24"/>
          <w:lang w:eastAsia="hi-IN" w:bidi="hi-IN"/>
        </w:rPr>
        <w:t xml:space="preserve"> amin nem tudok változtatni,</w:t>
      </w:r>
    </w:p>
    <w:p w:rsidR="00B256B4" w:rsidRPr="00D056C8" w:rsidRDefault="00B256B4" w:rsidP="003B3E20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spacing w:val="-6"/>
          <w:kern w:val="1"/>
          <w:sz w:val="24"/>
          <w:szCs w:val="24"/>
          <w:lang w:eastAsia="hi-IN" w:bidi="hi-IN"/>
        </w:rPr>
      </w:pPr>
      <w:r w:rsidRPr="00D056C8">
        <w:rPr>
          <w:rFonts w:ascii="Times New Roman" w:eastAsia="SimSun" w:hAnsi="Times New Roman" w:cs="Times New Roman"/>
          <w:b/>
          <w:spacing w:val="-6"/>
          <w:kern w:val="1"/>
          <w:sz w:val="24"/>
          <w:szCs w:val="24"/>
          <w:lang w:eastAsia="hi-IN" w:bidi="hi-IN"/>
        </w:rPr>
        <w:t>Adj bátorságot, hogy megváltoztassam,</w:t>
      </w:r>
    </w:p>
    <w:p w:rsidR="00B256B4" w:rsidRPr="00D056C8" w:rsidRDefault="00B256B4" w:rsidP="003B3E20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spacing w:val="-6"/>
          <w:kern w:val="1"/>
          <w:sz w:val="24"/>
          <w:szCs w:val="24"/>
          <w:lang w:eastAsia="hi-IN" w:bidi="hi-IN"/>
        </w:rPr>
      </w:pPr>
      <w:r w:rsidRPr="00D056C8">
        <w:rPr>
          <w:rFonts w:ascii="Times New Roman" w:eastAsia="SimSun" w:hAnsi="Times New Roman" w:cs="Times New Roman"/>
          <w:b/>
          <w:spacing w:val="-6"/>
          <w:kern w:val="1"/>
          <w:sz w:val="24"/>
          <w:szCs w:val="24"/>
          <w:lang w:eastAsia="hi-IN" w:bidi="hi-IN"/>
        </w:rPr>
        <w:t>Amit lehet, és adj bölcsességet,</w:t>
      </w:r>
    </w:p>
    <w:p w:rsidR="00B256B4" w:rsidRPr="00D056C8" w:rsidRDefault="00B256B4" w:rsidP="003B3E20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spacing w:val="-6"/>
          <w:kern w:val="1"/>
          <w:sz w:val="24"/>
          <w:szCs w:val="24"/>
          <w:vertAlign w:val="superscript"/>
          <w:lang w:eastAsia="hi-IN" w:bidi="hi-IN"/>
        </w:rPr>
      </w:pPr>
      <w:r w:rsidRPr="00D056C8">
        <w:rPr>
          <w:rFonts w:ascii="Times New Roman" w:eastAsia="SimSun" w:hAnsi="Times New Roman" w:cs="Times New Roman"/>
          <w:b/>
          <w:spacing w:val="-6"/>
          <w:kern w:val="1"/>
          <w:sz w:val="24"/>
          <w:szCs w:val="24"/>
          <w:lang w:eastAsia="hi-IN" w:bidi="hi-IN"/>
        </w:rPr>
        <w:t>Hogy a kettő között különbséget tudjak tenni</w:t>
      </w:r>
      <w:r w:rsidR="00F146DB" w:rsidRPr="00D056C8">
        <w:rPr>
          <w:rFonts w:ascii="Times New Roman" w:eastAsia="SimSun" w:hAnsi="Times New Roman" w:cs="Times New Roman"/>
          <w:b/>
          <w:spacing w:val="-6"/>
          <w:kern w:val="1"/>
          <w:sz w:val="24"/>
          <w:szCs w:val="24"/>
          <w:lang w:eastAsia="hi-IN" w:bidi="hi-IN"/>
        </w:rPr>
        <w:t>…</w:t>
      </w:r>
      <w:r w:rsidR="003C764C" w:rsidRPr="00D056C8">
        <w:rPr>
          <w:rFonts w:ascii="Times New Roman" w:eastAsia="SimSun" w:hAnsi="Times New Roman" w:cs="Times New Roman"/>
          <w:b/>
          <w:spacing w:val="-6"/>
          <w:kern w:val="1"/>
          <w:sz w:val="24"/>
          <w:szCs w:val="24"/>
          <w:lang w:eastAsia="hi-IN" w:bidi="hi-IN"/>
        </w:rPr>
        <w:t>”</w:t>
      </w:r>
      <w:r w:rsidR="00CE5B15" w:rsidRPr="00D056C8">
        <w:rPr>
          <w:rFonts w:ascii="Times New Roman" w:eastAsia="SimSun" w:hAnsi="Times New Roman" w:cs="Times New Roman"/>
          <w:b/>
          <w:spacing w:val="-6"/>
          <w:kern w:val="1"/>
          <w:sz w:val="24"/>
          <w:szCs w:val="24"/>
          <w:vertAlign w:val="superscript"/>
          <w:lang w:eastAsia="hi-IN" w:bidi="hi-IN"/>
        </w:rPr>
        <w:t xml:space="preserve"> [</w:t>
      </w:r>
      <w:r w:rsidR="008472AF" w:rsidRPr="00D056C8">
        <w:rPr>
          <w:rFonts w:ascii="Times New Roman" w:eastAsia="SimSun" w:hAnsi="Times New Roman" w:cs="Times New Roman"/>
          <w:b/>
          <w:spacing w:val="-6"/>
          <w:kern w:val="1"/>
          <w:sz w:val="24"/>
          <w:szCs w:val="24"/>
          <w:vertAlign w:val="superscript"/>
          <w:lang w:eastAsia="hi-IN" w:bidi="hi-IN"/>
        </w:rPr>
        <w:t>9</w:t>
      </w:r>
      <w:r w:rsidR="00CE5B15" w:rsidRPr="00D056C8">
        <w:rPr>
          <w:rFonts w:ascii="Times New Roman" w:eastAsia="SimSun" w:hAnsi="Times New Roman" w:cs="Times New Roman"/>
          <w:b/>
          <w:spacing w:val="-6"/>
          <w:kern w:val="1"/>
          <w:sz w:val="24"/>
          <w:szCs w:val="24"/>
          <w:vertAlign w:val="superscript"/>
          <w:lang w:eastAsia="hi-IN" w:bidi="hi-IN"/>
        </w:rPr>
        <w:t>.]</w:t>
      </w:r>
    </w:p>
    <w:p w:rsidR="00B256B4" w:rsidRPr="00D056C8" w:rsidRDefault="00B256B4" w:rsidP="003B3E20">
      <w:pPr>
        <w:widowControl w:val="0"/>
        <w:suppressAutoHyphens/>
        <w:spacing w:after="0" w:line="360" w:lineRule="auto"/>
        <w:ind w:left="4963" w:firstLine="709"/>
        <w:jc w:val="both"/>
        <w:rPr>
          <w:rFonts w:ascii="Times New Roman" w:eastAsia="SimSun" w:hAnsi="Times New Roman" w:cs="Times New Roman"/>
          <w:i/>
          <w:spacing w:val="-6"/>
          <w:kern w:val="1"/>
          <w:sz w:val="24"/>
          <w:szCs w:val="24"/>
          <w:lang w:eastAsia="hi-IN" w:bidi="hi-IN"/>
        </w:rPr>
      </w:pPr>
      <w:r w:rsidRPr="00D056C8">
        <w:rPr>
          <w:rFonts w:ascii="Times New Roman" w:eastAsia="SimSun" w:hAnsi="Times New Roman" w:cs="Times New Roman"/>
          <w:i/>
          <w:spacing w:val="-6"/>
          <w:kern w:val="1"/>
          <w:sz w:val="24"/>
          <w:szCs w:val="24"/>
          <w:lang w:eastAsia="hi-IN" w:bidi="hi-IN"/>
        </w:rPr>
        <w:t>Assisi Szent Ferenc</w:t>
      </w:r>
    </w:p>
    <w:p w:rsidR="00503553" w:rsidRPr="00D056C8" w:rsidRDefault="00503553">
      <w:pPr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</w:pPr>
      <w:r w:rsidRPr="00D056C8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br w:type="page"/>
      </w:r>
    </w:p>
    <w:p w:rsidR="00F4374D" w:rsidRPr="00C47D33" w:rsidRDefault="00F4374D" w:rsidP="00D925B3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</w:pPr>
      <w:r w:rsidRPr="00C47D33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lastRenderedPageBreak/>
        <w:t>Felhasznált forrás</w:t>
      </w:r>
      <w:r w:rsidR="00CE5B15" w:rsidRPr="00C47D33"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  <w:t>ok jegyzéke</w:t>
      </w:r>
    </w:p>
    <w:p w:rsidR="00B724BC" w:rsidRPr="00C47D33" w:rsidRDefault="00B724BC" w:rsidP="00D925B3">
      <w:pPr>
        <w:widowControl w:val="0"/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TW"/>
        </w:rPr>
      </w:pPr>
    </w:p>
    <w:p w:rsidR="00F4374D" w:rsidRPr="00C47D33" w:rsidRDefault="00F4374D" w:rsidP="0008790E">
      <w:pPr>
        <w:pStyle w:val="Listaszerbekezds"/>
        <w:widowControl w:val="0"/>
        <w:numPr>
          <w:ilvl w:val="0"/>
          <w:numId w:val="25"/>
        </w:numPr>
        <w:suppressAutoHyphens/>
        <w:spacing w:after="0" w:line="360" w:lineRule="auto"/>
        <w:jc w:val="both"/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</w:pPr>
      <w:r w:rsidRPr="00C47D33"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  <w:t>Országos pedagógiai-szakmai ellenőrzés kézikönyv</w:t>
      </w:r>
      <w:r w:rsidR="00C47D33" w:rsidRPr="00C47D33"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  <w:t xml:space="preserve"> - hatodik kiadás 2021.</w:t>
      </w:r>
      <w:r w:rsidRPr="00C47D33"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  <w:t xml:space="preserve"> Forrás: </w:t>
      </w:r>
      <w:hyperlink r:id="rId11" w:history="1">
        <w:r w:rsidRPr="00C47D33">
          <w:rPr>
            <w:rStyle w:val="Hiperhivatkozs"/>
            <w:rFonts w:ascii="Times New Roman" w:eastAsia="SimSun" w:hAnsi="Times New Roman" w:cs="Times New Roman"/>
            <w:color w:val="auto"/>
            <w:spacing w:val="-6"/>
            <w:kern w:val="1"/>
            <w:sz w:val="24"/>
            <w:szCs w:val="24"/>
            <w:lang w:eastAsia="hi-IN" w:bidi="hi-IN"/>
          </w:rPr>
          <w:t>https://www.oktatas.hu/pub_bin/dload/pem/Tanfelugyeleti_kezikonyv.pdf</w:t>
        </w:r>
      </w:hyperlink>
      <w:r w:rsidRPr="00C47D33"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  <w:t xml:space="preserve"> </w:t>
      </w:r>
      <w:r w:rsidR="00503553" w:rsidRPr="00C47D33"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  <w:t>/2021. 03. 13./</w:t>
      </w:r>
    </w:p>
    <w:p w:rsidR="00503553" w:rsidRPr="00C47D33" w:rsidRDefault="00503553" w:rsidP="0008790E">
      <w:pPr>
        <w:pStyle w:val="Listaszerbekezds"/>
        <w:widowControl w:val="0"/>
        <w:numPr>
          <w:ilvl w:val="0"/>
          <w:numId w:val="25"/>
        </w:numPr>
        <w:suppressAutoHyphens/>
        <w:spacing w:after="0" w:line="360" w:lineRule="auto"/>
        <w:jc w:val="both"/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</w:pPr>
      <w:r w:rsidRPr="00C47D33"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  <w:t>Czeglédi L</w:t>
      </w:r>
      <w:r w:rsidR="00C47D33" w:rsidRPr="00C47D33"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  <w:t>ászló: Minőségmenedzsment 2011.</w:t>
      </w:r>
      <w:r w:rsidRPr="00C47D33"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  <w:t xml:space="preserve"> 4. A stratégiai terv készítésének módszertana és folyamata. Eszterházy Károly Főiskola; Forrás:</w:t>
      </w:r>
    </w:p>
    <w:p w:rsidR="00503553" w:rsidRPr="00C47D33" w:rsidRDefault="0051194E" w:rsidP="00503553">
      <w:pPr>
        <w:widowControl w:val="0"/>
        <w:suppressAutoHyphens/>
        <w:spacing w:after="0" w:line="360" w:lineRule="auto"/>
        <w:ind w:left="360"/>
        <w:jc w:val="both"/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</w:pPr>
      <w:hyperlink r:id="rId12" w:history="1">
        <w:r w:rsidR="00F146DB" w:rsidRPr="00C47D33">
          <w:rPr>
            <w:rStyle w:val="Hiperhivatkozs"/>
            <w:rFonts w:ascii="Times New Roman" w:eastAsia="SimSun" w:hAnsi="Times New Roman" w:cs="Times New Roman"/>
            <w:color w:val="auto"/>
            <w:spacing w:val="-6"/>
            <w:kern w:val="1"/>
            <w:sz w:val="24"/>
            <w:szCs w:val="24"/>
            <w:lang w:eastAsia="hi-IN" w:bidi="hi-IN"/>
          </w:rPr>
          <w:t>https://regi.tankonyvtar.hu/hu/tartalom/tamop425/0005_42_minosegmenedzsment_pdf/42_minosegmenedzsment_39_39.html</w:t>
        </w:r>
        <w:r w:rsidR="00F146DB" w:rsidRPr="00C47D33">
          <w:rPr>
            <w:rFonts w:ascii="Times New Roman" w:hAnsi="Times New Roman" w:cs="Times New Roman"/>
            <w:sz w:val="24"/>
            <w:szCs w:val="24"/>
            <w:lang w:eastAsia="hi-IN" w:bidi="hi-IN"/>
          </w:rPr>
          <w:t xml:space="preserve"> /2021. 03. 13./</w:t>
        </w:r>
      </w:hyperlink>
    </w:p>
    <w:p w:rsidR="008472AF" w:rsidRPr="00C47D33" w:rsidRDefault="008472AF" w:rsidP="0008790E">
      <w:pPr>
        <w:pStyle w:val="Listaszerbekezds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C47D33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BALLÉR PIROSKA: Beszélgetés dr. </w:t>
      </w:r>
      <w:proofErr w:type="spellStart"/>
      <w:r w:rsidRPr="00C47D33">
        <w:rPr>
          <w:rFonts w:ascii="Times New Roman" w:eastAsia="Times New Roman" w:hAnsi="Times New Roman" w:cs="Times New Roman"/>
          <w:sz w:val="24"/>
          <w:szCs w:val="24"/>
          <w:lang w:eastAsia="zh-TW"/>
        </w:rPr>
        <w:t>Eiben</w:t>
      </w:r>
      <w:proofErr w:type="spellEnd"/>
      <w:r w:rsidRPr="00C47D33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Ottó humánbiológus professzorral 2004.</w:t>
      </w:r>
    </w:p>
    <w:p w:rsidR="008472AF" w:rsidRPr="00C47D33" w:rsidRDefault="008472AF" w:rsidP="008472AF">
      <w:pPr>
        <w:pStyle w:val="Listaszerbekezds"/>
        <w:widowControl w:val="0"/>
        <w:autoSpaceDE w:val="0"/>
        <w:autoSpaceDN w:val="0"/>
        <w:adjustRightInd w:val="0"/>
        <w:spacing w:after="0" w:line="360" w:lineRule="auto"/>
        <w:ind w:left="360" w:right="68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C47D33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Forrás: </w:t>
      </w:r>
      <w:hyperlink r:id="rId13" w:history="1">
        <w:r w:rsidRPr="00C47D33">
          <w:rPr>
            <w:rStyle w:val="Hiperhivatkozs"/>
            <w:rFonts w:ascii="Times New Roman" w:eastAsia="Times New Roman" w:hAnsi="Times New Roman" w:cs="Times New Roman"/>
            <w:color w:val="auto"/>
            <w:sz w:val="24"/>
            <w:szCs w:val="24"/>
            <w:lang w:eastAsia="zh-TW"/>
          </w:rPr>
          <w:t>https://folyoiratok.oh.gov.hu/uj-pedagogiai-szemle/a-pedagogia-alapelve-a-szeretet-legyen</w:t>
        </w:r>
      </w:hyperlink>
      <w:r w:rsidRPr="00C47D33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/2021. 03. 16./</w:t>
      </w:r>
    </w:p>
    <w:p w:rsidR="00F146DB" w:rsidRPr="00C47D33" w:rsidRDefault="00F146DB" w:rsidP="0008790E">
      <w:pPr>
        <w:pStyle w:val="Listaszerbekezds"/>
        <w:widowControl w:val="0"/>
        <w:numPr>
          <w:ilvl w:val="0"/>
          <w:numId w:val="25"/>
        </w:numPr>
        <w:suppressAutoHyphens/>
        <w:spacing w:after="0" w:line="360" w:lineRule="auto"/>
        <w:jc w:val="both"/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</w:pPr>
      <w:r w:rsidRPr="00C47D33"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  <w:t xml:space="preserve">Assisi szent Ferenc imája; </w:t>
      </w:r>
    </w:p>
    <w:p w:rsidR="00F146DB" w:rsidRPr="00C47D33" w:rsidRDefault="00F146DB" w:rsidP="00F146DB">
      <w:pPr>
        <w:pStyle w:val="Listaszerbekezds"/>
        <w:widowControl w:val="0"/>
        <w:suppressAutoHyphens/>
        <w:spacing w:after="0" w:line="360" w:lineRule="auto"/>
        <w:ind w:left="360"/>
        <w:jc w:val="both"/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</w:pPr>
      <w:r w:rsidRPr="00C47D33"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  <w:t xml:space="preserve">Forrás: </w:t>
      </w:r>
      <w:hyperlink r:id="rId14" w:history="1">
        <w:r w:rsidRPr="00C47D33">
          <w:rPr>
            <w:rStyle w:val="Hiperhivatkozs"/>
            <w:rFonts w:ascii="Times New Roman" w:eastAsia="SimSun" w:hAnsi="Times New Roman" w:cs="Times New Roman"/>
            <w:color w:val="auto"/>
            <w:spacing w:val="-6"/>
            <w:kern w:val="1"/>
            <w:sz w:val="24"/>
            <w:szCs w:val="24"/>
            <w:lang w:eastAsia="hi-IN" w:bidi="hi-IN"/>
          </w:rPr>
          <w:t>http://www.szentkeresztplebania.hu/Assisi_Szent_Ferenc_imaja.html</w:t>
        </w:r>
      </w:hyperlink>
      <w:r w:rsidRPr="00C47D33"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  <w:t xml:space="preserve"> /2021. 03. 18./</w:t>
      </w:r>
    </w:p>
    <w:p w:rsidR="00A219C6" w:rsidRPr="00C47D33" w:rsidRDefault="00A219C6">
      <w:pPr>
        <w:rPr>
          <w:rFonts w:ascii="Times New Roman" w:eastAsia="SimSun" w:hAnsi="Times New Roman" w:cs="Times New Roman"/>
          <w:spacing w:val="-6"/>
          <w:kern w:val="1"/>
          <w:sz w:val="24"/>
          <w:szCs w:val="24"/>
          <w:lang w:eastAsia="hi-IN" w:bidi="hi-IN"/>
        </w:rPr>
      </w:pPr>
    </w:p>
    <w:sectPr w:rsidR="00A219C6" w:rsidRPr="00C47D33" w:rsidSect="00FB276B">
      <w:headerReference w:type="default" r:id="rId15"/>
      <w:footerReference w:type="default" r:id="rId16"/>
      <w:pgSz w:w="12240" w:h="15840"/>
      <w:pgMar w:top="1417" w:right="1417" w:bottom="1417" w:left="1417" w:header="708" w:footer="708" w:gutter="0"/>
      <w:pgNumType w:start="0"/>
      <w:cols w:space="708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1A72" w:rsidRDefault="00C91A72" w:rsidP="00A62A09">
      <w:pPr>
        <w:spacing w:after="0" w:line="240" w:lineRule="auto"/>
      </w:pPr>
      <w:r>
        <w:separator/>
      </w:r>
    </w:p>
  </w:endnote>
  <w:endnote w:type="continuationSeparator" w:id="0">
    <w:p w:rsidR="00C91A72" w:rsidRDefault="00C91A72" w:rsidP="00A62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MS Gothic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1A72" w:rsidRPr="005C1F5E" w:rsidRDefault="00C91A72" w:rsidP="005C1F5E">
    <w:pPr>
      <w:pStyle w:val="llb"/>
      <w:pBdr>
        <w:top w:val="single" w:sz="4" w:space="0" w:color="808080" w:themeColor="background1" w:themeShade="80"/>
      </w:pBdr>
      <w:tabs>
        <w:tab w:val="left" w:pos="5130"/>
      </w:tabs>
      <w:rPr>
        <w:rFonts w:ascii="Times New Roman" w:hAnsi="Times New Roman" w:cs="Times New Roman"/>
        <w:color w:val="808080" w:themeColor="background1" w:themeShade="80"/>
        <w:sz w:val="24"/>
      </w:rPr>
    </w:pPr>
    <w:r w:rsidRPr="005C1F5E">
      <w:rPr>
        <w:rFonts w:ascii="Times New Roman" w:hAnsi="Times New Roman" w:cs="Times New Roman"/>
        <w:noProof/>
        <w:color w:val="808080" w:themeColor="background1" w:themeShade="80"/>
        <w:sz w:val="24"/>
      </w:rPr>
      <mc:AlternateContent>
        <mc:Choice Requires="wps">
          <w:drawing>
            <wp:anchor distT="0" distB="0" distL="182880" distR="182880" simplePos="0" relativeHeight="251661312" behindDoc="0" locked="0" layoutInCell="1" allowOverlap="1" wp14:anchorId="3FB59C00" wp14:editId="352E798D">
              <wp:simplePos x="0" y="0"/>
              <wp:positionH relativeFrom="rightMargin">
                <wp:posOffset>-403225</wp:posOffset>
              </wp:positionH>
              <wp:positionV relativeFrom="page">
                <wp:posOffset>9258300</wp:posOffset>
              </wp:positionV>
              <wp:extent cx="411480" cy="320634"/>
              <wp:effectExtent l="95250" t="57150" r="26670" b="60960"/>
              <wp:wrapNone/>
              <wp:docPr id="54" name="Téglalap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1480" cy="32063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50800" dist="38100" dir="10800000" algn="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dk1"/>
                      </a:lnRef>
                      <a:fillRef idx="2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91A72" w:rsidRPr="00CC5342" w:rsidRDefault="00C91A72">
                          <w:pPr>
                            <w:jc w:val="right"/>
                            <w:rPr>
                              <w:rFonts w:ascii="Times New Roman" w:hAnsi="Times New Roman" w:cs="Times New Roman"/>
                              <w:color w:val="808080" w:themeColor="background1" w:themeShade="80"/>
                              <w:szCs w:val="28"/>
                            </w:rPr>
                          </w:pPr>
                          <w:r w:rsidRPr="00CC5342">
                            <w:rPr>
                              <w:rFonts w:ascii="Times New Roman" w:hAnsi="Times New Roman" w:cs="Times New Roman"/>
                              <w:color w:val="808080" w:themeColor="background1" w:themeShade="80"/>
                              <w:szCs w:val="28"/>
                            </w:rPr>
                            <w:fldChar w:fldCharType="begin"/>
                          </w:r>
                          <w:r w:rsidRPr="00CC5342">
                            <w:rPr>
                              <w:rFonts w:ascii="Times New Roman" w:hAnsi="Times New Roman" w:cs="Times New Roman"/>
                              <w:color w:val="808080" w:themeColor="background1" w:themeShade="80"/>
                              <w:szCs w:val="28"/>
                            </w:rPr>
                            <w:instrText>PAGE   \* MERGEFORMAT</w:instrText>
                          </w:r>
                          <w:r w:rsidRPr="00CC5342">
                            <w:rPr>
                              <w:rFonts w:ascii="Times New Roman" w:hAnsi="Times New Roman" w:cs="Times New Roman"/>
                              <w:color w:val="808080" w:themeColor="background1" w:themeShade="80"/>
                              <w:szCs w:val="28"/>
                            </w:rPr>
                            <w:fldChar w:fldCharType="separate"/>
                          </w:r>
                          <w:r w:rsidR="0051194E">
                            <w:rPr>
                              <w:rFonts w:ascii="Times New Roman" w:hAnsi="Times New Roman" w:cs="Times New Roman"/>
                              <w:noProof/>
                              <w:color w:val="808080" w:themeColor="background1" w:themeShade="80"/>
                              <w:szCs w:val="28"/>
                            </w:rPr>
                            <w:t>17</w:t>
                          </w:r>
                          <w:r w:rsidRPr="00CC5342">
                            <w:rPr>
                              <w:rFonts w:ascii="Times New Roman" w:hAnsi="Times New Roman" w:cs="Times New Roman"/>
                              <w:color w:val="808080" w:themeColor="background1" w:themeShade="80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FB59C00" id="Téglalap 54" o:spid="_x0000_s1028" style="position:absolute;margin-left:-31.75pt;margin-top:729pt;width:32.4pt;height:25.25pt;z-index:251661312;visibility:visible;mso-wrap-style:square;mso-width-percent:0;mso-wrap-distance-left:14.4pt;mso-wrap-distance-top:0;mso-wrap-distance-right:14.4pt;mso-wrap-distance-bottom:0;mso-position-horizontal:absolute;mso-position-horizontal-relative:right-margin-area;mso-position-vertical:absolute;mso-position-vertical-relative:page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" fillcolor="white [3212]" stroked="f">
              <v:shadow on="t" color="black" opacity="26214f" origin=".5" offset="-3pt,0"/>
              <v:textbox>
                <w:txbxContent>
                  <w:p w:rsidR="00C91A72" w:rsidRPr="00CC5342" w:rsidRDefault="00C91A72">
                    <w:pPr>
                      <w:jc w:val="right"/>
                      <w:rPr>
                        <w:rFonts w:ascii="Times New Roman" w:hAnsi="Times New Roman" w:cs="Times New Roman"/>
                        <w:color w:val="808080" w:themeColor="background1" w:themeShade="80"/>
                        <w:szCs w:val="28"/>
                      </w:rPr>
                    </w:pPr>
                    <w:r w:rsidRPr="00CC5342">
                      <w:rPr>
                        <w:rFonts w:ascii="Times New Roman" w:hAnsi="Times New Roman" w:cs="Times New Roman"/>
                        <w:color w:val="808080" w:themeColor="background1" w:themeShade="80"/>
                        <w:szCs w:val="28"/>
                      </w:rPr>
                      <w:fldChar w:fldCharType="begin"/>
                    </w:r>
                    <w:r w:rsidRPr="00CC5342">
                      <w:rPr>
                        <w:rFonts w:ascii="Times New Roman" w:hAnsi="Times New Roman" w:cs="Times New Roman"/>
                        <w:color w:val="808080" w:themeColor="background1" w:themeShade="80"/>
                        <w:szCs w:val="28"/>
                      </w:rPr>
                      <w:instrText>PAGE   \* MERGEFORMAT</w:instrText>
                    </w:r>
                    <w:r w:rsidRPr="00CC5342">
                      <w:rPr>
                        <w:rFonts w:ascii="Times New Roman" w:hAnsi="Times New Roman" w:cs="Times New Roman"/>
                        <w:color w:val="808080" w:themeColor="background1" w:themeShade="80"/>
                        <w:szCs w:val="28"/>
                      </w:rPr>
                      <w:fldChar w:fldCharType="separate"/>
                    </w:r>
                    <w:r w:rsidR="0051194E">
                      <w:rPr>
                        <w:rFonts w:ascii="Times New Roman" w:hAnsi="Times New Roman" w:cs="Times New Roman"/>
                        <w:noProof/>
                        <w:color w:val="808080" w:themeColor="background1" w:themeShade="80"/>
                        <w:szCs w:val="28"/>
                      </w:rPr>
                      <w:t>17</w:t>
                    </w:r>
                    <w:r w:rsidRPr="00CC5342">
                      <w:rPr>
                        <w:rFonts w:ascii="Times New Roman" w:hAnsi="Times New Roman" w:cs="Times New Roman"/>
                        <w:color w:val="808080" w:themeColor="background1" w:themeShade="80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 w:rsidRPr="005C1F5E">
      <w:rPr>
        <w:rFonts w:ascii="Times New Roman" w:hAnsi="Times New Roman" w:cs="Times New Roman"/>
        <w:color w:val="808080" w:themeColor="background1" w:themeShade="80"/>
        <w:sz w:val="24"/>
      </w:rPr>
      <w:t>Gyüre Pál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1A72" w:rsidRDefault="00C91A72" w:rsidP="00A62A09">
      <w:pPr>
        <w:spacing w:after="0" w:line="240" w:lineRule="auto"/>
      </w:pPr>
      <w:r>
        <w:separator/>
      </w:r>
    </w:p>
  </w:footnote>
  <w:footnote w:type="continuationSeparator" w:id="0">
    <w:p w:rsidR="00C91A72" w:rsidRDefault="00C91A72" w:rsidP="00A62A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1A72" w:rsidRPr="00DD18C8" w:rsidRDefault="00C91A72" w:rsidP="00DD18C8">
    <w:pPr>
      <w:pStyle w:val="lfej"/>
      <w:pBdr>
        <w:bottom w:val="single" w:sz="4" w:space="1" w:color="808080" w:themeColor="background1" w:themeShade="80"/>
      </w:pBdr>
      <w:spacing w:after="240"/>
      <w:ind w:right="617"/>
      <w:rPr>
        <w:rFonts w:ascii="Times New Roman" w:hAnsi="Times New Roman" w:cs="Times New Roman"/>
        <w:color w:val="808080" w:themeColor="background1" w:themeShade="80"/>
        <w:sz w:val="24"/>
        <w:szCs w:val="20"/>
      </w:rPr>
    </w:pPr>
    <w:r w:rsidRPr="00DD18C8">
      <w:rPr>
        <w:noProof/>
        <w:color w:val="808080" w:themeColor="background1" w:themeShade="80"/>
        <w:sz w:val="24"/>
        <w:szCs w:val="20"/>
      </w:rPr>
      <w:drawing>
        <wp:anchor distT="0" distB="0" distL="114300" distR="114300" simplePos="0" relativeHeight="251657216" behindDoc="1" locked="0" layoutInCell="1" allowOverlap="1" wp14:anchorId="088AB6F7" wp14:editId="4C99DDF9">
          <wp:simplePos x="0" y="0"/>
          <wp:positionH relativeFrom="column">
            <wp:posOffset>5607685</wp:posOffset>
          </wp:positionH>
          <wp:positionV relativeFrom="paragraph">
            <wp:posOffset>-62230</wp:posOffset>
          </wp:positionV>
          <wp:extent cx="349885" cy="506506"/>
          <wp:effectExtent l="95250" t="57150" r="12065" b="65405"/>
          <wp:wrapNone/>
          <wp:docPr id="11" name="Kép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885" cy="506506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50800" dist="38100" dir="10800000" algn="r" rotWithShape="0">
                      <a:prstClr val="black">
                        <a:alpha val="40000"/>
                      </a:prstClr>
                    </a:outerShdw>
                    <a:softEdge rad="127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color w:val="808080" w:themeColor="background1" w:themeShade="80"/>
        <w:sz w:val="24"/>
        <w:szCs w:val="20"/>
      </w:rPr>
      <w:t xml:space="preserve">INTÉZMÉNYVEZETŐI </w:t>
    </w:r>
    <w:r w:rsidRPr="00DD18C8">
      <w:rPr>
        <w:rFonts w:ascii="Times New Roman" w:hAnsi="Times New Roman" w:cs="Times New Roman"/>
        <w:color w:val="808080" w:themeColor="background1" w:themeShade="80"/>
        <w:sz w:val="24"/>
        <w:szCs w:val="20"/>
      </w:rPr>
      <w:t>PÁLYÁZAT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_ECV_CV_Bullets"/>
    <w:lvl w:ilvl="0">
      <w:start w:val="1"/>
      <w:numFmt w:val="bullet"/>
      <w:lvlText w:val="▪"/>
      <w:lvlJc w:val="left"/>
      <w:pPr>
        <w:tabs>
          <w:tab w:val="num" w:pos="0"/>
        </w:tabs>
        <w:ind w:left="113" w:hanging="113"/>
      </w:pPr>
      <w:rPr>
        <w:rFonts w:ascii="Segoe UI" w:hAnsi="Segoe UI" w:cs="OpenSymbol"/>
      </w:rPr>
    </w:lvl>
    <w:lvl w:ilvl="1">
      <w:start w:val="1"/>
      <w:numFmt w:val="bullet"/>
      <w:lvlText w:val="▫"/>
      <w:lvlJc w:val="left"/>
      <w:pPr>
        <w:tabs>
          <w:tab w:val="num" w:pos="0"/>
        </w:tabs>
        <w:ind w:left="227" w:hanging="114"/>
      </w:pPr>
      <w:rPr>
        <w:rFonts w:ascii="Segoe UI" w:hAnsi="Segoe UI" w:cs="Open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3" w:firstLine="34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" w:firstLine="56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13" w:firstLine="794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3" w:firstLine="1021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13" w:firstLine="124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13" w:firstLine="1474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13" w:firstLine="1701"/>
      </w:pPr>
      <w:rPr>
        <w:rFonts w:ascii="Symbol" w:hAnsi="Symbol"/>
      </w:rPr>
    </w:lvl>
  </w:abstractNum>
  <w:abstractNum w:abstractNumId="1" w15:restartNumberingAfterBreak="0">
    <w:nsid w:val="01D571A8"/>
    <w:multiLevelType w:val="hybridMultilevel"/>
    <w:tmpl w:val="F78C3C4A"/>
    <w:lvl w:ilvl="0" w:tplc="8006FC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317FDE"/>
    <w:multiLevelType w:val="hybridMultilevel"/>
    <w:tmpl w:val="6C6249C2"/>
    <w:lvl w:ilvl="0" w:tplc="8006FC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377C4"/>
    <w:multiLevelType w:val="hybridMultilevel"/>
    <w:tmpl w:val="F55431E2"/>
    <w:lvl w:ilvl="0" w:tplc="8006FC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1E655A"/>
    <w:multiLevelType w:val="hybridMultilevel"/>
    <w:tmpl w:val="F4CCD3F8"/>
    <w:lvl w:ilvl="0" w:tplc="8006FC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751E5B"/>
    <w:multiLevelType w:val="multilevel"/>
    <w:tmpl w:val="D930BEAA"/>
    <w:lvl w:ilvl="0">
      <w:start w:val="1"/>
      <w:numFmt w:val="upperRoman"/>
      <w:pStyle w:val="Cmsor1"/>
      <w:lvlText w:val="%1."/>
      <w:lvlJc w:val="left"/>
      <w:pPr>
        <w:tabs>
          <w:tab w:val="num" w:pos="720"/>
        </w:tabs>
        <w:ind w:left="454" w:hanging="454"/>
      </w:pPr>
      <w:rPr>
        <w:rFonts w:ascii="Times New Roman" w:eastAsia="Times New Roman" w:hAnsi="Times New Roman" w:cs="Times New Roman"/>
      </w:rPr>
    </w:lvl>
    <w:lvl w:ilvl="1">
      <w:start w:val="1"/>
      <w:numFmt w:val="decimal"/>
      <w:pStyle w:val="Cmsor2"/>
      <w:lvlText w:val="%2."/>
      <w:lvlJc w:val="left"/>
      <w:pPr>
        <w:tabs>
          <w:tab w:val="num" w:pos="576"/>
        </w:tabs>
        <w:ind w:left="907" w:hanging="907"/>
      </w:pPr>
      <w:rPr>
        <w:rFonts w:hint="default"/>
        <w:b/>
        <w:sz w:val="28"/>
      </w:rPr>
    </w:lvl>
    <w:lvl w:ilvl="2">
      <w:start w:val="1"/>
      <w:numFmt w:val="decimal"/>
      <w:pStyle w:val="Cmsor3"/>
      <w:lvlText w:val="%2.%3."/>
      <w:lvlJc w:val="left"/>
      <w:pPr>
        <w:tabs>
          <w:tab w:val="num" w:pos="720"/>
        </w:tabs>
        <w:ind w:left="1701" w:hanging="1701"/>
      </w:pPr>
      <w:rPr>
        <w:rFonts w:hint="default"/>
      </w:rPr>
    </w:lvl>
    <w:lvl w:ilvl="3">
      <w:start w:val="1"/>
      <w:numFmt w:val="decimal"/>
      <w:pStyle w:val="Cmsor4"/>
      <w:lvlText w:val="%2.%3.%4."/>
      <w:lvlJc w:val="left"/>
      <w:pPr>
        <w:tabs>
          <w:tab w:val="num" w:pos="864"/>
        </w:tabs>
        <w:ind w:left="2495" w:hanging="2495"/>
      </w:pPr>
      <w:rPr>
        <w:rFonts w:hint="default"/>
      </w:rPr>
    </w:lvl>
    <w:lvl w:ilvl="4">
      <w:start w:val="1"/>
      <w:numFmt w:val="decimal"/>
      <w:pStyle w:val="Cmsor5"/>
      <w:lvlText w:val="%2.%3.%4.%5"/>
      <w:lvlJc w:val="left"/>
      <w:pPr>
        <w:tabs>
          <w:tab w:val="num" w:pos="1008"/>
        </w:tabs>
        <w:ind w:left="2892" w:hanging="2892"/>
      </w:pPr>
      <w:rPr>
        <w:rFonts w:hint="default"/>
      </w:rPr>
    </w:lvl>
    <w:lvl w:ilvl="5">
      <w:start w:val="1"/>
      <w:numFmt w:val="decimal"/>
      <w:pStyle w:val="Cmsor6"/>
      <w:lvlText w:val="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213104DD"/>
    <w:multiLevelType w:val="hybridMultilevel"/>
    <w:tmpl w:val="EE56F1FC"/>
    <w:lvl w:ilvl="0" w:tplc="2A4AD8FA">
      <w:start w:val="1"/>
      <w:numFmt w:val="bullet"/>
      <w:pStyle w:val="Felsorols1szin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EE12AAF8">
      <w:start w:val="1"/>
      <w:numFmt w:val="bullet"/>
      <w:lvlText w:val=""/>
      <w:lvlJc w:val="left"/>
      <w:pPr>
        <w:tabs>
          <w:tab w:val="num" w:pos="2865"/>
        </w:tabs>
        <w:ind w:left="2865" w:hanging="360"/>
      </w:pPr>
      <w:rPr>
        <w:rFonts w:ascii="Symbol" w:hAnsi="Symbol" w:hint="default"/>
        <w:sz w:val="24"/>
        <w:szCs w:val="24"/>
      </w:rPr>
    </w:lvl>
    <w:lvl w:ilvl="3" w:tplc="040E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7" w15:restartNumberingAfterBreak="0">
    <w:nsid w:val="262E5997"/>
    <w:multiLevelType w:val="hybridMultilevel"/>
    <w:tmpl w:val="A0AECE94"/>
    <w:lvl w:ilvl="0" w:tplc="8006FC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25540E"/>
    <w:multiLevelType w:val="hybridMultilevel"/>
    <w:tmpl w:val="A69A135A"/>
    <w:lvl w:ilvl="0" w:tplc="25B27E56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D0076A8"/>
    <w:multiLevelType w:val="multilevel"/>
    <w:tmpl w:val="A6488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A709C2"/>
    <w:multiLevelType w:val="hybridMultilevel"/>
    <w:tmpl w:val="FA0ADB48"/>
    <w:lvl w:ilvl="0" w:tplc="80E2F826">
      <w:start w:val="1"/>
      <w:numFmt w:val="decimal"/>
      <w:lvlText w:val="[%1.]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1B62DBA"/>
    <w:multiLevelType w:val="multilevel"/>
    <w:tmpl w:val="C5E68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F24006"/>
    <w:multiLevelType w:val="hybridMultilevel"/>
    <w:tmpl w:val="F1E456D8"/>
    <w:lvl w:ilvl="0" w:tplc="8006FC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A25902"/>
    <w:multiLevelType w:val="hybridMultilevel"/>
    <w:tmpl w:val="97FE8932"/>
    <w:lvl w:ilvl="0" w:tplc="825A30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371CCE"/>
    <w:multiLevelType w:val="hybridMultilevel"/>
    <w:tmpl w:val="7EE48158"/>
    <w:lvl w:ilvl="0" w:tplc="8006FC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7E2EA5"/>
    <w:multiLevelType w:val="multilevel"/>
    <w:tmpl w:val="5E6A9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F71202"/>
    <w:multiLevelType w:val="hybridMultilevel"/>
    <w:tmpl w:val="215C0E6C"/>
    <w:lvl w:ilvl="0" w:tplc="8006FC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65093D"/>
    <w:multiLevelType w:val="multilevel"/>
    <w:tmpl w:val="3A008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DE36F6"/>
    <w:multiLevelType w:val="hybridMultilevel"/>
    <w:tmpl w:val="560ECA4A"/>
    <w:lvl w:ilvl="0" w:tplc="8006FC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172D0E"/>
    <w:multiLevelType w:val="hybridMultilevel"/>
    <w:tmpl w:val="39CA8442"/>
    <w:lvl w:ilvl="0" w:tplc="8006FC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085C3E"/>
    <w:multiLevelType w:val="hybridMultilevel"/>
    <w:tmpl w:val="484CEC2E"/>
    <w:lvl w:ilvl="0" w:tplc="A2A2A6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5B3F55"/>
    <w:multiLevelType w:val="hybridMultilevel"/>
    <w:tmpl w:val="AAE6CBE0"/>
    <w:lvl w:ilvl="0" w:tplc="7E3A0ABA">
      <w:start w:val="6"/>
      <w:numFmt w:val="decimal"/>
      <w:lvlText w:val="[%1.]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0223FA"/>
    <w:multiLevelType w:val="hybridMultilevel"/>
    <w:tmpl w:val="ED7E86A8"/>
    <w:lvl w:ilvl="0" w:tplc="8006FC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053F1E"/>
    <w:multiLevelType w:val="hybridMultilevel"/>
    <w:tmpl w:val="25A6C8DA"/>
    <w:lvl w:ilvl="0" w:tplc="8006FC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3"/>
  </w:num>
  <w:num w:numId="4">
    <w:abstractNumId w:val="4"/>
  </w:num>
  <w:num w:numId="5">
    <w:abstractNumId w:val="18"/>
  </w:num>
  <w:num w:numId="6">
    <w:abstractNumId w:val="7"/>
  </w:num>
  <w:num w:numId="7">
    <w:abstractNumId w:val="2"/>
  </w:num>
  <w:num w:numId="8">
    <w:abstractNumId w:val="10"/>
  </w:num>
  <w:num w:numId="9">
    <w:abstractNumId w:val="8"/>
  </w:num>
  <w:num w:numId="10">
    <w:abstractNumId w:val="13"/>
  </w:num>
  <w:num w:numId="11">
    <w:abstractNumId w:val="19"/>
  </w:num>
  <w:num w:numId="12">
    <w:abstractNumId w:val="12"/>
  </w:num>
  <w:num w:numId="13">
    <w:abstractNumId w:val="16"/>
  </w:num>
  <w:num w:numId="14">
    <w:abstractNumId w:val="3"/>
  </w:num>
  <w:num w:numId="15">
    <w:abstractNumId w:val="1"/>
  </w:num>
  <w:num w:numId="16">
    <w:abstractNumId w:val="0"/>
  </w:num>
  <w:num w:numId="17">
    <w:abstractNumId w:val="20"/>
  </w:num>
  <w:num w:numId="18">
    <w:abstractNumId w:val="11"/>
  </w:num>
  <w:num w:numId="19">
    <w:abstractNumId w:val="15"/>
  </w:num>
  <w:num w:numId="20">
    <w:abstractNumId w:val="9"/>
  </w:num>
  <w:num w:numId="21">
    <w:abstractNumId w:val="17"/>
  </w:num>
  <w:num w:numId="22">
    <w:abstractNumId w:val="5"/>
  </w:num>
  <w:num w:numId="23">
    <w:abstractNumId w:val="22"/>
  </w:num>
  <w:num w:numId="24">
    <w:abstractNumId w:val="14"/>
  </w:num>
  <w:num w:numId="25">
    <w:abstractNumId w:val="2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hideSpellingErrors/>
  <w:proofState w:spelling="clean" w:grammar="clean"/>
  <w:defaultTabStop w:val="709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84E"/>
    <w:rsid w:val="00002266"/>
    <w:rsid w:val="000071EF"/>
    <w:rsid w:val="000073E0"/>
    <w:rsid w:val="00015BC8"/>
    <w:rsid w:val="00017BBF"/>
    <w:rsid w:val="000226E2"/>
    <w:rsid w:val="00023C19"/>
    <w:rsid w:val="00024F4B"/>
    <w:rsid w:val="00025838"/>
    <w:rsid w:val="00031362"/>
    <w:rsid w:val="000317AC"/>
    <w:rsid w:val="0003305B"/>
    <w:rsid w:val="000332B1"/>
    <w:rsid w:val="000346E1"/>
    <w:rsid w:val="0003799D"/>
    <w:rsid w:val="00041F40"/>
    <w:rsid w:val="000447CC"/>
    <w:rsid w:val="00050370"/>
    <w:rsid w:val="00050CCE"/>
    <w:rsid w:val="00050EE1"/>
    <w:rsid w:val="0005245A"/>
    <w:rsid w:val="000538D3"/>
    <w:rsid w:val="0005405B"/>
    <w:rsid w:val="000565CF"/>
    <w:rsid w:val="00057B99"/>
    <w:rsid w:val="0006149A"/>
    <w:rsid w:val="00062906"/>
    <w:rsid w:val="00063A9F"/>
    <w:rsid w:val="000654F8"/>
    <w:rsid w:val="000677D6"/>
    <w:rsid w:val="0007024A"/>
    <w:rsid w:val="000715C9"/>
    <w:rsid w:val="00072462"/>
    <w:rsid w:val="0007481C"/>
    <w:rsid w:val="0007732B"/>
    <w:rsid w:val="00077A07"/>
    <w:rsid w:val="0008599C"/>
    <w:rsid w:val="0008790E"/>
    <w:rsid w:val="00093950"/>
    <w:rsid w:val="000945F6"/>
    <w:rsid w:val="00095CFE"/>
    <w:rsid w:val="00096E81"/>
    <w:rsid w:val="000A0FF5"/>
    <w:rsid w:val="000A13C1"/>
    <w:rsid w:val="000A1548"/>
    <w:rsid w:val="000A2C6B"/>
    <w:rsid w:val="000A4657"/>
    <w:rsid w:val="000B0072"/>
    <w:rsid w:val="000B2547"/>
    <w:rsid w:val="000B6A6B"/>
    <w:rsid w:val="000C033E"/>
    <w:rsid w:val="000C1ED2"/>
    <w:rsid w:val="000C4DA5"/>
    <w:rsid w:val="000C5FD4"/>
    <w:rsid w:val="000C6C51"/>
    <w:rsid w:val="000D0B7C"/>
    <w:rsid w:val="000D2762"/>
    <w:rsid w:val="000D5BDC"/>
    <w:rsid w:val="000E0CBC"/>
    <w:rsid w:val="000E3D97"/>
    <w:rsid w:val="000E4D8A"/>
    <w:rsid w:val="000E50A0"/>
    <w:rsid w:val="000E7276"/>
    <w:rsid w:val="000E7E1A"/>
    <w:rsid w:val="000F04A1"/>
    <w:rsid w:val="000F18D0"/>
    <w:rsid w:val="000F1F6D"/>
    <w:rsid w:val="000F23F9"/>
    <w:rsid w:val="000F2EA0"/>
    <w:rsid w:val="000F36F4"/>
    <w:rsid w:val="000F42A7"/>
    <w:rsid w:val="000F65C1"/>
    <w:rsid w:val="000F7BA7"/>
    <w:rsid w:val="00102335"/>
    <w:rsid w:val="001027F8"/>
    <w:rsid w:val="00102A7E"/>
    <w:rsid w:val="0010673A"/>
    <w:rsid w:val="00107753"/>
    <w:rsid w:val="001119BA"/>
    <w:rsid w:val="00112D44"/>
    <w:rsid w:val="00116EAE"/>
    <w:rsid w:val="00120CCD"/>
    <w:rsid w:val="001223B9"/>
    <w:rsid w:val="00123B17"/>
    <w:rsid w:val="00126C92"/>
    <w:rsid w:val="001273F3"/>
    <w:rsid w:val="00130263"/>
    <w:rsid w:val="001309BB"/>
    <w:rsid w:val="00131053"/>
    <w:rsid w:val="00131E4E"/>
    <w:rsid w:val="00134C19"/>
    <w:rsid w:val="001364A4"/>
    <w:rsid w:val="001401B1"/>
    <w:rsid w:val="00140412"/>
    <w:rsid w:val="001406D3"/>
    <w:rsid w:val="00140F11"/>
    <w:rsid w:val="00142640"/>
    <w:rsid w:val="001443B9"/>
    <w:rsid w:val="00145903"/>
    <w:rsid w:val="001528D2"/>
    <w:rsid w:val="001557B0"/>
    <w:rsid w:val="00161B28"/>
    <w:rsid w:val="00170943"/>
    <w:rsid w:val="00173629"/>
    <w:rsid w:val="00174370"/>
    <w:rsid w:val="00174D2A"/>
    <w:rsid w:val="0017730B"/>
    <w:rsid w:val="00183616"/>
    <w:rsid w:val="00183AA0"/>
    <w:rsid w:val="00183C9C"/>
    <w:rsid w:val="00183E84"/>
    <w:rsid w:val="00186BF4"/>
    <w:rsid w:val="001932BF"/>
    <w:rsid w:val="001973F6"/>
    <w:rsid w:val="001A3FE6"/>
    <w:rsid w:val="001A7F64"/>
    <w:rsid w:val="001B32AD"/>
    <w:rsid w:val="001B3B72"/>
    <w:rsid w:val="001B3E68"/>
    <w:rsid w:val="001B5CD8"/>
    <w:rsid w:val="001B74DA"/>
    <w:rsid w:val="001C089D"/>
    <w:rsid w:val="001C123A"/>
    <w:rsid w:val="001C3573"/>
    <w:rsid w:val="001C6C12"/>
    <w:rsid w:val="001C7104"/>
    <w:rsid w:val="001D2C14"/>
    <w:rsid w:val="001D6006"/>
    <w:rsid w:val="001D752F"/>
    <w:rsid w:val="001E236D"/>
    <w:rsid w:val="001E2F3F"/>
    <w:rsid w:val="001E4B38"/>
    <w:rsid w:val="001E619F"/>
    <w:rsid w:val="001F5AAA"/>
    <w:rsid w:val="001F6CEE"/>
    <w:rsid w:val="001F7DD1"/>
    <w:rsid w:val="00200209"/>
    <w:rsid w:val="0020039B"/>
    <w:rsid w:val="00200E11"/>
    <w:rsid w:val="00202609"/>
    <w:rsid w:val="002067E0"/>
    <w:rsid w:val="00210C04"/>
    <w:rsid w:val="00211E79"/>
    <w:rsid w:val="00214780"/>
    <w:rsid w:val="00214D11"/>
    <w:rsid w:val="00215622"/>
    <w:rsid w:val="00220AD9"/>
    <w:rsid w:val="00221F09"/>
    <w:rsid w:val="00223A54"/>
    <w:rsid w:val="002312FF"/>
    <w:rsid w:val="002315F5"/>
    <w:rsid w:val="00234903"/>
    <w:rsid w:val="00235E5E"/>
    <w:rsid w:val="00236FC9"/>
    <w:rsid w:val="002404EA"/>
    <w:rsid w:val="00242574"/>
    <w:rsid w:val="00243BCD"/>
    <w:rsid w:val="00245EC3"/>
    <w:rsid w:val="002463C7"/>
    <w:rsid w:val="002538CE"/>
    <w:rsid w:val="00253D3B"/>
    <w:rsid w:val="00254084"/>
    <w:rsid w:val="0025489C"/>
    <w:rsid w:val="00254933"/>
    <w:rsid w:val="0025543D"/>
    <w:rsid w:val="00255FEF"/>
    <w:rsid w:val="00256B0B"/>
    <w:rsid w:val="00257C79"/>
    <w:rsid w:val="00264144"/>
    <w:rsid w:val="00265DE0"/>
    <w:rsid w:val="00266C09"/>
    <w:rsid w:val="00267B51"/>
    <w:rsid w:val="00270510"/>
    <w:rsid w:val="00270D1E"/>
    <w:rsid w:val="00281BA9"/>
    <w:rsid w:val="00283084"/>
    <w:rsid w:val="00284A31"/>
    <w:rsid w:val="00287075"/>
    <w:rsid w:val="00287EC9"/>
    <w:rsid w:val="00290892"/>
    <w:rsid w:val="0029175A"/>
    <w:rsid w:val="00292A53"/>
    <w:rsid w:val="00293DE0"/>
    <w:rsid w:val="002966D6"/>
    <w:rsid w:val="00296AB5"/>
    <w:rsid w:val="002A00AC"/>
    <w:rsid w:val="002A128D"/>
    <w:rsid w:val="002A4D8D"/>
    <w:rsid w:val="002A53A7"/>
    <w:rsid w:val="002A5F7B"/>
    <w:rsid w:val="002A6001"/>
    <w:rsid w:val="002A78CC"/>
    <w:rsid w:val="002B002E"/>
    <w:rsid w:val="002B4A2B"/>
    <w:rsid w:val="002B5763"/>
    <w:rsid w:val="002B7203"/>
    <w:rsid w:val="002C0D65"/>
    <w:rsid w:val="002C190E"/>
    <w:rsid w:val="002C1A57"/>
    <w:rsid w:val="002C1F6F"/>
    <w:rsid w:val="002C2CB3"/>
    <w:rsid w:val="002C6DC1"/>
    <w:rsid w:val="002D0F80"/>
    <w:rsid w:val="002D3D1C"/>
    <w:rsid w:val="002D4D05"/>
    <w:rsid w:val="002D7FCA"/>
    <w:rsid w:val="002E336B"/>
    <w:rsid w:val="002E3713"/>
    <w:rsid w:val="002E4EC9"/>
    <w:rsid w:val="002E7ABF"/>
    <w:rsid w:val="002F23C8"/>
    <w:rsid w:val="002F444D"/>
    <w:rsid w:val="002F57CF"/>
    <w:rsid w:val="003007B1"/>
    <w:rsid w:val="0030257E"/>
    <w:rsid w:val="003025EF"/>
    <w:rsid w:val="00302B5D"/>
    <w:rsid w:val="00304AF2"/>
    <w:rsid w:val="00304CDD"/>
    <w:rsid w:val="003053C1"/>
    <w:rsid w:val="00306B8D"/>
    <w:rsid w:val="003122EE"/>
    <w:rsid w:val="00312EB2"/>
    <w:rsid w:val="00312F6D"/>
    <w:rsid w:val="003139ED"/>
    <w:rsid w:val="00313AAC"/>
    <w:rsid w:val="00314D27"/>
    <w:rsid w:val="00321DCA"/>
    <w:rsid w:val="00322A30"/>
    <w:rsid w:val="00322D20"/>
    <w:rsid w:val="0032662A"/>
    <w:rsid w:val="003271EF"/>
    <w:rsid w:val="003311D1"/>
    <w:rsid w:val="00341D8E"/>
    <w:rsid w:val="00343885"/>
    <w:rsid w:val="00344A69"/>
    <w:rsid w:val="003469D1"/>
    <w:rsid w:val="00347527"/>
    <w:rsid w:val="003506DD"/>
    <w:rsid w:val="00350EEB"/>
    <w:rsid w:val="003511E2"/>
    <w:rsid w:val="00351AB5"/>
    <w:rsid w:val="003524D9"/>
    <w:rsid w:val="00355E67"/>
    <w:rsid w:val="003573F4"/>
    <w:rsid w:val="00360860"/>
    <w:rsid w:val="00362774"/>
    <w:rsid w:val="0037102A"/>
    <w:rsid w:val="003724D1"/>
    <w:rsid w:val="0037261C"/>
    <w:rsid w:val="00373284"/>
    <w:rsid w:val="00373C6B"/>
    <w:rsid w:val="00374305"/>
    <w:rsid w:val="003765D3"/>
    <w:rsid w:val="00380029"/>
    <w:rsid w:val="00381FBC"/>
    <w:rsid w:val="003831D8"/>
    <w:rsid w:val="00384AB5"/>
    <w:rsid w:val="00384F50"/>
    <w:rsid w:val="003866C4"/>
    <w:rsid w:val="00386948"/>
    <w:rsid w:val="003879EA"/>
    <w:rsid w:val="0039332D"/>
    <w:rsid w:val="00393946"/>
    <w:rsid w:val="003941D2"/>
    <w:rsid w:val="00395133"/>
    <w:rsid w:val="00396A4C"/>
    <w:rsid w:val="00396CF1"/>
    <w:rsid w:val="00397DF6"/>
    <w:rsid w:val="003A1874"/>
    <w:rsid w:val="003A218E"/>
    <w:rsid w:val="003A59D9"/>
    <w:rsid w:val="003A6E22"/>
    <w:rsid w:val="003B18AE"/>
    <w:rsid w:val="003B365F"/>
    <w:rsid w:val="003B3E1C"/>
    <w:rsid w:val="003B3E20"/>
    <w:rsid w:val="003B6DB8"/>
    <w:rsid w:val="003C22AF"/>
    <w:rsid w:val="003C272A"/>
    <w:rsid w:val="003C4C9F"/>
    <w:rsid w:val="003C6713"/>
    <w:rsid w:val="003C764C"/>
    <w:rsid w:val="003D0560"/>
    <w:rsid w:val="003D161F"/>
    <w:rsid w:val="003D1EB6"/>
    <w:rsid w:val="003D28CC"/>
    <w:rsid w:val="003E00FD"/>
    <w:rsid w:val="003E1A83"/>
    <w:rsid w:val="003E2329"/>
    <w:rsid w:val="003E388A"/>
    <w:rsid w:val="003E3AFC"/>
    <w:rsid w:val="003E58C3"/>
    <w:rsid w:val="003E6F95"/>
    <w:rsid w:val="003F1398"/>
    <w:rsid w:val="003F20F3"/>
    <w:rsid w:val="003F256A"/>
    <w:rsid w:val="003F5BBE"/>
    <w:rsid w:val="003F5E0A"/>
    <w:rsid w:val="003F6F2B"/>
    <w:rsid w:val="00400FCC"/>
    <w:rsid w:val="00400FEB"/>
    <w:rsid w:val="00402176"/>
    <w:rsid w:val="004044B1"/>
    <w:rsid w:val="00404F6C"/>
    <w:rsid w:val="0040719C"/>
    <w:rsid w:val="00407F46"/>
    <w:rsid w:val="00407F86"/>
    <w:rsid w:val="0041092F"/>
    <w:rsid w:val="00410D31"/>
    <w:rsid w:val="00412DD8"/>
    <w:rsid w:val="00413487"/>
    <w:rsid w:val="004141FA"/>
    <w:rsid w:val="004167A6"/>
    <w:rsid w:val="0042074D"/>
    <w:rsid w:val="004269D9"/>
    <w:rsid w:val="00427265"/>
    <w:rsid w:val="00432C65"/>
    <w:rsid w:val="004337CA"/>
    <w:rsid w:val="00434A49"/>
    <w:rsid w:val="00434FE7"/>
    <w:rsid w:val="00435EA1"/>
    <w:rsid w:val="00445EFE"/>
    <w:rsid w:val="0045090B"/>
    <w:rsid w:val="00451D3A"/>
    <w:rsid w:val="00456A5E"/>
    <w:rsid w:val="00457CDB"/>
    <w:rsid w:val="0046141F"/>
    <w:rsid w:val="00463B7B"/>
    <w:rsid w:val="004656D1"/>
    <w:rsid w:val="00465D96"/>
    <w:rsid w:val="00466F07"/>
    <w:rsid w:val="00473B57"/>
    <w:rsid w:val="00475AEE"/>
    <w:rsid w:val="0047710E"/>
    <w:rsid w:val="0048115F"/>
    <w:rsid w:val="004824BC"/>
    <w:rsid w:val="00482C9C"/>
    <w:rsid w:val="004845CB"/>
    <w:rsid w:val="00485510"/>
    <w:rsid w:val="004856EE"/>
    <w:rsid w:val="004857A4"/>
    <w:rsid w:val="004862BF"/>
    <w:rsid w:val="0049065B"/>
    <w:rsid w:val="004911EE"/>
    <w:rsid w:val="00491A20"/>
    <w:rsid w:val="00492385"/>
    <w:rsid w:val="00495372"/>
    <w:rsid w:val="0049694A"/>
    <w:rsid w:val="004A0575"/>
    <w:rsid w:val="004A5669"/>
    <w:rsid w:val="004A5854"/>
    <w:rsid w:val="004A67DC"/>
    <w:rsid w:val="004B1FBD"/>
    <w:rsid w:val="004B485B"/>
    <w:rsid w:val="004B5D67"/>
    <w:rsid w:val="004B65BD"/>
    <w:rsid w:val="004B780D"/>
    <w:rsid w:val="004C2A53"/>
    <w:rsid w:val="004C308F"/>
    <w:rsid w:val="004C31A2"/>
    <w:rsid w:val="004C5D10"/>
    <w:rsid w:val="004D0B71"/>
    <w:rsid w:val="004D179F"/>
    <w:rsid w:val="004D2BB3"/>
    <w:rsid w:val="004D4D9E"/>
    <w:rsid w:val="004E0F18"/>
    <w:rsid w:val="004E2CA9"/>
    <w:rsid w:val="004E546A"/>
    <w:rsid w:val="004E5650"/>
    <w:rsid w:val="004F2EF3"/>
    <w:rsid w:val="004F6956"/>
    <w:rsid w:val="00501880"/>
    <w:rsid w:val="00503553"/>
    <w:rsid w:val="00504A7F"/>
    <w:rsid w:val="00506056"/>
    <w:rsid w:val="00510C1E"/>
    <w:rsid w:val="0051194E"/>
    <w:rsid w:val="00515EC0"/>
    <w:rsid w:val="00516D40"/>
    <w:rsid w:val="0051702F"/>
    <w:rsid w:val="00517929"/>
    <w:rsid w:val="00520558"/>
    <w:rsid w:val="00520E96"/>
    <w:rsid w:val="00522592"/>
    <w:rsid w:val="00524844"/>
    <w:rsid w:val="00525D71"/>
    <w:rsid w:val="0052625C"/>
    <w:rsid w:val="00531265"/>
    <w:rsid w:val="0053296A"/>
    <w:rsid w:val="00534E1F"/>
    <w:rsid w:val="00537524"/>
    <w:rsid w:val="0054030D"/>
    <w:rsid w:val="00541560"/>
    <w:rsid w:val="00542BD4"/>
    <w:rsid w:val="00542D07"/>
    <w:rsid w:val="005436F2"/>
    <w:rsid w:val="00544EEC"/>
    <w:rsid w:val="0054558D"/>
    <w:rsid w:val="005459AA"/>
    <w:rsid w:val="00545D80"/>
    <w:rsid w:val="00546259"/>
    <w:rsid w:val="00550AFA"/>
    <w:rsid w:val="00550DB7"/>
    <w:rsid w:val="00551C46"/>
    <w:rsid w:val="00554BCD"/>
    <w:rsid w:val="00560C26"/>
    <w:rsid w:val="005647BB"/>
    <w:rsid w:val="00564921"/>
    <w:rsid w:val="0056545B"/>
    <w:rsid w:val="00566B0D"/>
    <w:rsid w:val="00566DC8"/>
    <w:rsid w:val="00567C94"/>
    <w:rsid w:val="00570305"/>
    <w:rsid w:val="0057083B"/>
    <w:rsid w:val="00576301"/>
    <w:rsid w:val="00580D5D"/>
    <w:rsid w:val="0058114B"/>
    <w:rsid w:val="00581375"/>
    <w:rsid w:val="00583DED"/>
    <w:rsid w:val="005852F8"/>
    <w:rsid w:val="0058637A"/>
    <w:rsid w:val="00587009"/>
    <w:rsid w:val="00590609"/>
    <w:rsid w:val="005933F7"/>
    <w:rsid w:val="00593FAF"/>
    <w:rsid w:val="0059436F"/>
    <w:rsid w:val="00597714"/>
    <w:rsid w:val="005A0859"/>
    <w:rsid w:val="005A41AC"/>
    <w:rsid w:val="005A4878"/>
    <w:rsid w:val="005A515E"/>
    <w:rsid w:val="005A65A9"/>
    <w:rsid w:val="005A78C7"/>
    <w:rsid w:val="005B4357"/>
    <w:rsid w:val="005B4D7E"/>
    <w:rsid w:val="005B6380"/>
    <w:rsid w:val="005B7261"/>
    <w:rsid w:val="005C1F5E"/>
    <w:rsid w:val="005C5EB2"/>
    <w:rsid w:val="005C70CA"/>
    <w:rsid w:val="005D2D2E"/>
    <w:rsid w:val="005D55CA"/>
    <w:rsid w:val="005D67C7"/>
    <w:rsid w:val="005D74C3"/>
    <w:rsid w:val="005D7562"/>
    <w:rsid w:val="005E28BC"/>
    <w:rsid w:val="005E2CBA"/>
    <w:rsid w:val="005E2CD4"/>
    <w:rsid w:val="005E4457"/>
    <w:rsid w:val="005E4C35"/>
    <w:rsid w:val="005E58A7"/>
    <w:rsid w:val="005E5DA7"/>
    <w:rsid w:val="005E70F0"/>
    <w:rsid w:val="005F1A85"/>
    <w:rsid w:val="005F2162"/>
    <w:rsid w:val="005F2C66"/>
    <w:rsid w:val="005F343C"/>
    <w:rsid w:val="005F5A84"/>
    <w:rsid w:val="005F5F43"/>
    <w:rsid w:val="005F6523"/>
    <w:rsid w:val="005F683C"/>
    <w:rsid w:val="005F6AB9"/>
    <w:rsid w:val="00600397"/>
    <w:rsid w:val="00601FD6"/>
    <w:rsid w:val="006029C3"/>
    <w:rsid w:val="0060457E"/>
    <w:rsid w:val="00606EDD"/>
    <w:rsid w:val="006072ED"/>
    <w:rsid w:val="00610CBC"/>
    <w:rsid w:val="0061470D"/>
    <w:rsid w:val="00614C20"/>
    <w:rsid w:val="00616587"/>
    <w:rsid w:val="006167FB"/>
    <w:rsid w:val="0061717B"/>
    <w:rsid w:val="0061772F"/>
    <w:rsid w:val="00621FB7"/>
    <w:rsid w:val="006247D5"/>
    <w:rsid w:val="006268C5"/>
    <w:rsid w:val="00626E57"/>
    <w:rsid w:val="00627F55"/>
    <w:rsid w:val="00632DB1"/>
    <w:rsid w:val="006342AD"/>
    <w:rsid w:val="00634640"/>
    <w:rsid w:val="006378F8"/>
    <w:rsid w:val="00637BFE"/>
    <w:rsid w:val="00640725"/>
    <w:rsid w:val="006432BF"/>
    <w:rsid w:val="00653821"/>
    <w:rsid w:val="006556CA"/>
    <w:rsid w:val="00657C15"/>
    <w:rsid w:val="00660261"/>
    <w:rsid w:val="00662132"/>
    <w:rsid w:val="00675867"/>
    <w:rsid w:val="0067655F"/>
    <w:rsid w:val="00680B36"/>
    <w:rsid w:val="00681C9B"/>
    <w:rsid w:val="0068240A"/>
    <w:rsid w:val="00682D1B"/>
    <w:rsid w:val="006852DD"/>
    <w:rsid w:val="00685353"/>
    <w:rsid w:val="00685371"/>
    <w:rsid w:val="00686C09"/>
    <w:rsid w:val="006901C5"/>
    <w:rsid w:val="0069054A"/>
    <w:rsid w:val="00690BA8"/>
    <w:rsid w:val="00691418"/>
    <w:rsid w:val="006933DD"/>
    <w:rsid w:val="00693CCD"/>
    <w:rsid w:val="00694014"/>
    <w:rsid w:val="00697820"/>
    <w:rsid w:val="006A15E9"/>
    <w:rsid w:val="006A1AA1"/>
    <w:rsid w:val="006A4112"/>
    <w:rsid w:val="006A4AE3"/>
    <w:rsid w:val="006A5D70"/>
    <w:rsid w:val="006A732B"/>
    <w:rsid w:val="006A7EDF"/>
    <w:rsid w:val="006B0DFE"/>
    <w:rsid w:val="006B4952"/>
    <w:rsid w:val="006B6DBE"/>
    <w:rsid w:val="006C2144"/>
    <w:rsid w:val="006C4B66"/>
    <w:rsid w:val="006C547C"/>
    <w:rsid w:val="006C7512"/>
    <w:rsid w:val="006D36A4"/>
    <w:rsid w:val="006D3B64"/>
    <w:rsid w:val="006D3EE5"/>
    <w:rsid w:val="006D5601"/>
    <w:rsid w:val="006D63AC"/>
    <w:rsid w:val="006E2BF3"/>
    <w:rsid w:val="006E3372"/>
    <w:rsid w:val="006E5FF7"/>
    <w:rsid w:val="006E6127"/>
    <w:rsid w:val="006E6991"/>
    <w:rsid w:val="006E6C87"/>
    <w:rsid w:val="006E7BB4"/>
    <w:rsid w:val="006F213F"/>
    <w:rsid w:val="006F24B8"/>
    <w:rsid w:val="006F46B7"/>
    <w:rsid w:val="006F5A5E"/>
    <w:rsid w:val="006F68C5"/>
    <w:rsid w:val="006F715D"/>
    <w:rsid w:val="00702050"/>
    <w:rsid w:val="00703581"/>
    <w:rsid w:val="007117C4"/>
    <w:rsid w:val="0071322F"/>
    <w:rsid w:val="00714688"/>
    <w:rsid w:val="007175B9"/>
    <w:rsid w:val="007205E9"/>
    <w:rsid w:val="0072182B"/>
    <w:rsid w:val="007256EB"/>
    <w:rsid w:val="0073040A"/>
    <w:rsid w:val="007305A4"/>
    <w:rsid w:val="007307A2"/>
    <w:rsid w:val="00730FA4"/>
    <w:rsid w:val="00731549"/>
    <w:rsid w:val="00731D2A"/>
    <w:rsid w:val="00733AAC"/>
    <w:rsid w:val="007343D0"/>
    <w:rsid w:val="00734566"/>
    <w:rsid w:val="00734EE7"/>
    <w:rsid w:val="0073789C"/>
    <w:rsid w:val="00740A83"/>
    <w:rsid w:val="00742E6B"/>
    <w:rsid w:val="00743837"/>
    <w:rsid w:val="0074392F"/>
    <w:rsid w:val="007444C5"/>
    <w:rsid w:val="00744DEB"/>
    <w:rsid w:val="00747E98"/>
    <w:rsid w:val="00751848"/>
    <w:rsid w:val="007534D8"/>
    <w:rsid w:val="0075498B"/>
    <w:rsid w:val="007578D7"/>
    <w:rsid w:val="00757EA3"/>
    <w:rsid w:val="007670B9"/>
    <w:rsid w:val="00770323"/>
    <w:rsid w:val="00770A4A"/>
    <w:rsid w:val="00770CA6"/>
    <w:rsid w:val="00770F08"/>
    <w:rsid w:val="0077165C"/>
    <w:rsid w:val="007775DF"/>
    <w:rsid w:val="00783493"/>
    <w:rsid w:val="007843B3"/>
    <w:rsid w:val="00784D20"/>
    <w:rsid w:val="0078775F"/>
    <w:rsid w:val="0079102A"/>
    <w:rsid w:val="007924A8"/>
    <w:rsid w:val="0079256E"/>
    <w:rsid w:val="0079333A"/>
    <w:rsid w:val="0079662E"/>
    <w:rsid w:val="00796F39"/>
    <w:rsid w:val="00797716"/>
    <w:rsid w:val="007A0FA8"/>
    <w:rsid w:val="007A1FC7"/>
    <w:rsid w:val="007A41D7"/>
    <w:rsid w:val="007A7B56"/>
    <w:rsid w:val="007B0620"/>
    <w:rsid w:val="007B0723"/>
    <w:rsid w:val="007B1C87"/>
    <w:rsid w:val="007B28C4"/>
    <w:rsid w:val="007B45A5"/>
    <w:rsid w:val="007B46FE"/>
    <w:rsid w:val="007B77FB"/>
    <w:rsid w:val="007B7F7A"/>
    <w:rsid w:val="007C2A48"/>
    <w:rsid w:val="007C4FF3"/>
    <w:rsid w:val="007C50FE"/>
    <w:rsid w:val="007C5C58"/>
    <w:rsid w:val="007C7B0A"/>
    <w:rsid w:val="007D432F"/>
    <w:rsid w:val="007D4D57"/>
    <w:rsid w:val="007D5AED"/>
    <w:rsid w:val="007D6307"/>
    <w:rsid w:val="007E16DF"/>
    <w:rsid w:val="007E1B73"/>
    <w:rsid w:val="007E675D"/>
    <w:rsid w:val="007F1149"/>
    <w:rsid w:val="00801053"/>
    <w:rsid w:val="00801A7B"/>
    <w:rsid w:val="00803734"/>
    <w:rsid w:val="00803C75"/>
    <w:rsid w:val="00803F72"/>
    <w:rsid w:val="00807051"/>
    <w:rsid w:val="00810656"/>
    <w:rsid w:val="00815BC9"/>
    <w:rsid w:val="00816480"/>
    <w:rsid w:val="00816575"/>
    <w:rsid w:val="008172EC"/>
    <w:rsid w:val="00822434"/>
    <w:rsid w:val="00823DD2"/>
    <w:rsid w:val="00823EFB"/>
    <w:rsid w:val="00824EF8"/>
    <w:rsid w:val="00825FBA"/>
    <w:rsid w:val="008316BE"/>
    <w:rsid w:val="00832205"/>
    <w:rsid w:val="0083446E"/>
    <w:rsid w:val="008354B3"/>
    <w:rsid w:val="00840559"/>
    <w:rsid w:val="00844154"/>
    <w:rsid w:val="00844361"/>
    <w:rsid w:val="00844671"/>
    <w:rsid w:val="0084525C"/>
    <w:rsid w:val="008472AF"/>
    <w:rsid w:val="00852ADF"/>
    <w:rsid w:val="00853169"/>
    <w:rsid w:val="00854D6F"/>
    <w:rsid w:val="008571CF"/>
    <w:rsid w:val="00857B31"/>
    <w:rsid w:val="00857E9E"/>
    <w:rsid w:val="0086405C"/>
    <w:rsid w:val="00864424"/>
    <w:rsid w:val="00865827"/>
    <w:rsid w:val="00865957"/>
    <w:rsid w:val="00871773"/>
    <w:rsid w:val="00875123"/>
    <w:rsid w:val="00884160"/>
    <w:rsid w:val="008908E5"/>
    <w:rsid w:val="00894157"/>
    <w:rsid w:val="00894D5D"/>
    <w:rsid w:val="00894EA7"/>
    <w:rsid w:val="00896DE8"/>
    <w:rsid w:val="008A4993"/>
    <w:rsid w:val="008A726C"/>
    <w:rsid w:val="008B0441"/>
    <w:rsid w:val="008B07CF"/>
    <w:rsid w:val="008B100A"/>
    <w:rsid w:val="008B1672"/>
    <w:rsid w:val="008B4260"/>
    <w:rsid w:val="008B449E"/>
    <w:rsid w:val="008B467B"/>
    <w:rsid w:val="008B52AF"/>
    <w:rsid w:val="008B5823"/>
    <w:rsid w:val="008B62FD"/>
    <w:rsid w:val="008B69FF"/>
    <w:rsid w:val="008B6C03"/>
    <w:rsid w:val="008C0295"/>
    <w:rsid w:val="008C0C7E"/>
    <w:rsid w:val="008C13CA"/>
    <w:rsid w:val="008C2771"/>
    <w:rsid w:val="008C3378"/>
    <w:rsid w:val="008C7583"/>
    <w:rsid w:val="008D1B7B"/>
    <w:rsid w:val="008D4189"/>
    <w:rsid w:val="008D57E5"/>
    <w:rsid w:val="008D737F"/>
    <w:rsid w:val="008E1F5F"/>
    <w:rsid w:val="008E4826"/>
    <w:rsid w:val="008E7898"/>
    <w:rsid w:val="008E7C45"/>
    <w:rsid w:val="008E7E37"/>
    <w:rsid w:val="008F563A"/>
    <w:rsid w:val="008F61DE"/>
    <w:rsid w:val="008F785E"/>
    <w:rsid w:val="00900475"/>
    <w:rsid w:val="00900855"/>
    <w:rsid w:val="00900EA1"/>
    <w:rsid w:val="00901C7E"/>
    <w:rsid w:val="00901F98"/>
    <w:rsid w:val="009024EA"/>
    <w:rsid w:val="00902F85"/>
    <w:rsid w:val="0090484E"/>
    <w:rsid w:val="009062B1"/>
    <w:rsid w:val="0090708D"/>
    <w:rsid w:val="00907DB1"/>
    <w:rsid w:val="009102D6"/>
    <w:rsid w:val="009135A0"/>
    <w:rsid w:val="00914388"/>
    <w:rsid w:val="00914D47"/>
    <w:rsid w:val="0091650D"/>
    <w:rsid w:val="00916870"/>
    <w:rsid w:val="00921D79"/>
    <w:rsid w:val="00925C4C"/>
    <w:rsid w:val="00926DB2"/>
    <w:rsid w:val="009326AC"/>
    <w:rsid w:val="00933572"/>
    <w:rsid w:val="0093434A"/>
    <w:rsid w:val="00934F19"/>
    <w:rsid w:val="009351E8"/>
    <w:rsid w:val="00935CCC"/>
    <w:rsid w:val="00937ECC"/>
    <w:rsid w:val="00940A60"/>
    <w:rsid w:val="00942F01"/>
    <w:rsid w:val="00943058"/>
    <w:rsid w:val="00943B06"/>
    <w:rsid w:val="00944184"/>
    <w:rsid w:val="00944DBB"/>
    <w:rsid w:val="00945CCA"/>
    <w:rsid w:val="009469E6"/>
    <w:rsid w:val="00947A8F"/>
    <w:rsid w:val="00950C10"/>
    <w:rsid w:val="00951F4D"/>
    <w:rsid w:val="00953670"/>
    <w:rsid w:val="00954432"/>
    <w:rsid w:val="009562DC"/>
    <w:rsid w:val="0096205E"/>
    <w:rsid w:val="00971DB8"/>
    <w:rsid w:val="00973EF1"/>
    <w:rsid w:val="0097413D"/>
    <w:rsid w:val="00974359"/>
    <w:rsid w:val="009768D1"/>
    <w:rsid w:val="00981CB2"/>
    <w:rsid w:val="00985321"/>
    <w:rsid w:val="00990500"/>
    <w:rsid w:val="0099176E"/>
    <w:rsid w:val="00996826"/>
    <w:rsid w:val="00997412"/>
    <w:rsid w:val="0099794A"/>
    <w:rsid w:val="009A0C5F"/>
    <w:rsid w:val="009A11BF"/>
    <w:rsid w:val="009A37C5"/>
    <w:rsid w:val="009A5E61"/>
    <w:rsid w:val="009A62E6"/>
    <w:rsid w:val="009A6438"/>
    <w:rsid w:val="009B0FD1"/>
    <w:rsid w:val="009B2166"/>
    <w:rsid w:val="009B21A9"/>
    <w:rsid w:val="009B2A5A"/>
    <w:rsid w:val="009B314F"/>
    <w:rsid w:val="009B3DE1"/>
    <w:rsid w:val="009B3F2B"/>
    <w:rsid w:val="009B588E"/>
    <w:rsid w:val="009B6E00"/>
    <w:rsid w:val="009B7A9F"/>
    <w:rsid w:val="009B7DCB"/>
    <w:rsid w:val="009C0BC0"/>
    <w:rsid w:val="009C2306"/>
    <w:rsid w:val="009C2CAE"/>
    <w:rsid w:val="009C33DB"/>
    <w:rsid w:val="009C4426"/>
    <w:rsid w:val="009C69F7"/>
    <w:rsid w:val="009D1168"/>
    <w:rsid w:val="009D2876"/>
    <w:rsid w:val="009D42AF"/>
    <w:rsid w:val="009D774A"/>
    <w:rsid w:val="009E0E43"/>
    <w:rsid w:val="009E18B0"/>
    <w:rsid w:val="009E18BF"/>
    <w:rsid w:val="009E1DEF"/>
    <w:rsid w:val="009E59AA"/>
    <w:rsid w:val="009E7728"/>
    <w:rsid w:val="009F3C0D"/>
    <w:rsid w:val="009F4648"/>
    <w:rsid w:val="009F6330"/>
    <w:rsid w:val="009F7268"/>
    <w:rsid w:val="00A01B1E"/>
    <w:rsid w:val="00A02B09"/>
    <w:rsid w:val="00A03D1F"/>
    <w:rsid w:val="00A05796"/>
    <w:rsid w:val="00A05E5F"/>
    <w:rsid w:val="00A05F61"/>
    <w:rsid w:val="00A0619F"/>
    <w:rsid w:val="00A07393"/>
    <w:rsid w:val="00A075C4"/>
    <w:rsid w:val="00A07B05"/>
    <w:rsid w:val="00A1195F"/>
    <w:rsid w:val="00A120AD"/>
    <w:rsid w:val="00A148D9"/>
    <w:rsid w:val="00A162D8"/>
    <w:rsid w:val="00A166F3"/>
    <w:rsid w:val="00A16AB0"/>
    <w:rsid w:val="00A1711A"/>
    <w:rsid w:val="00A21277"/>
    <w:rsid w:val="00A219C6"/>
    <w:rsid w:val="00A22E13"/>
    <w:rsid w:val="00A22F17"/>
    <w:rsid w:val="00A23050"/>
    <w:rsid w:val="00A23313"/>
    <w:rsid w:val="00A278C7"/>
    <w:rsid w:val="00A324D2"/>
    <w:rsid w:val="00A35852"/>
    <w:rsid w:val="00A35D4A"/>
    <w:rsid w:val="00A36C27"/>
    <w:rsid w:val="00A3756C"/>
    <w:rsid w:val="00A37B36"/>
    <w:rsid w:val="00A44F9D"/>
    <w:rsid w:val="00A45FAD"/>
    <w:rsid w:val="00A5010C"/>
    <w:rsid w:val="00A509D5"/>
    <w:rsid w:val="00A510A9"/>
    <w:rsid w:val="00A51615"/>
    <w:rsid w:val="00A52285"/>
    <w:rsid w:val="00A6172C"/>
    <w:rsid w:val="00A62045"/>
    <w:rsid w:val="00A62A09"/>
    <w:rsid w:val="00A635DE"/>
    <w:rsid w:val="00A63A85"/>
    <w:rsid w:val="00A66D5C"/>
    <w:rsid w:val="00A674DF"/>
    <w:rsid w:val="00A71B64"/>
    <w:rsid w:val="00A7212C"/>
    <w:rsid w:val="00A725DD"/>
    <w:rsid w:val="00A73D4C"/>
    <w:rsid w:val="00A746E6"/>
    <w:rsid w:val="00A800D3"/>
    <w:rsid w:val="00A80120"/>
    <w:rsid w:val="00A83DA2"/>
    <w:rsid w:val="00A8674C"/>
    <w:rsid w:val="00A90373"/>
    <w:rsid w:val="00A91621"/>
    <w:rsid w:val="00A91FF7"/>
    <w:rsid w:val="00A926F2"/>
    <w:rsid w:val="00A95006"/>
    <w:rsid w:val="00A97703"/>
    <w:rsid w:val="00A97F45"/>
    <w:rsid w:val="00AA13A1"/>
    <w:rsid w:val="00AA1B2B"/>
    <w:rsid w:val="00AA2F74"/>
    <w:rsid w:val="00AA509A"/>
    <w:rsid w:val="00AA661B"/>
    <w:rsid w:val="00AA7A3D"/>
    <w:rsid w:val="00AB4ED1"/>
    <w:rsid w:val="00AC1A0A"/>
    <w:rsid w:val="00AC643B"/>
    <w:rsid w:val="00AD0B3A"/>
    <w:rsid w:val="00AD4C94"/>
    <w:rsid w:val="00AD7690"/>
    <w:rsid w:val="00AE4619"/>
    <w:rsid w:val="00AE4A49"/>
    <w:rsid w:val="00AE7608"/>
    <w:rsid w:val="00AF001E"/>
    <w:rsid w:val="00AF31C7"/>
    <w:rsid w:val="00AF4BF5"/>
    <w:rsid w:val="00AF79FE"/>
    <w:rsid w:val="00AF7C72"/>
    <w:rsid w:val="00B00847"/>
    <w:rsid w:val="00B01A5D"/>
    <w:rsid w:val="00B04439"/>
    <w:rsid w:val="00B074B4"/>
    <w:rsid w:val="00B11660"/>
    <w:rsid w:val="00B12409"/>
    <w:rsid w:val="00B14C22"/>
    <w:rsid w:val="00B160BB"/>
    <w:rsid w:val="00B16564"/>
    <w:rsid w:val="00B17734"/>
    <w:rsid w:val="00B23415"/>
    <w:rsid w:val="00B24E53"/>
    <w:rsid w:val="00B256B4"/>
    <w:rsid w:val="00B27E48"/>
    <w:rsid w:val="00B30492"/>
    <w:rsid w:val="00B3049D"/>
    <w:rsid w:val="00B33BCA"/>
    <w:rsid w:val="00B3506B"/>
    <w:rsid w:val="00B360E7"/>
    <w:rsid w:val="00B364AE"/>
    <w:rsid w:val="00B422C0"/>
    <w:rsid w:val="00B42637"/>
    <w:rsid w:val="00B431DA"/>
    <w:rsid w:val="00B434D1"/>
    <w:rsid w:val="00B43865"/>
    <w:rsid w:val="00B44099"/>
    <w:rsid w:val="00B444CC"/>
    <w:rsid w:val="00B451B3"/>
    <w:rsid w:val="00B453F7"/>
    <w:rsid w:val="00B47987"/>
    <w:rsid w:val="00B47A56"/>
    <w:rsid w:val="00B53DA5"/>
    <w:rsid w:val="00B56B4E"/>
    <w:rsid w:val="00B61AD0"/>
    <w:rsid w:val="00B64110"/>
    <w:rsid w:val="00B67DF8"/>
    <w:rsid w:val="00B721DC"/>
    <w:rsid w:val="00B724BC"/>
    <w:rsid w:val="00B75225"/>
    <w:rsid w:val="00B75BA9"/>
    <w:rsid w:val="00B81AED"/>
    <w:rsid w:val="00B82B82"/>
    <w:rsid w:val="00B8386E"/>
    <w:rsid w:val="00B8492C"/>
    <w:rsid w:val="00B85D89"/>
    <w:rsid w:val="00B86CA2"/>
    <w:rsid w:val="00B87646"/>
    <w:rsid w:val="00B87914"/>
    <w:rsid w:val="00B9091A"/>
    <w:rsid w:val="00B90F60"/>
    <w:rsid w:val="00B920BC"/>
    <w:rsid w:val="00B951E2"/>
    <w:rsid w:val="00BA0A62"/>
    <w:rsid w:val="00BA3847"/>
    <w:rsid w:val="00BA410D"/>
    <w:rsid w:val="00BA4BC8"/>
    <w:rsid w:val="00BA540A"/>
    <w:rsid w:val="00BA544A"/>
    <w:rsid w:val="00BB3902"/>
    <w:rsid w:val="00BB4895"/>
    <w:rsid w:val="00BC2E21"/>
    <w:rsid w:val="00BC7050"/>
    <w:rsid w:val="00BD1699"/>
    <w:rsid w:val="00BD31E1"/>
    <w:rsid w:val="00BD3CC5"/>
    <w:rsid w:val="00BD6454"/>
    <w:rsid w:val="00BD6639"/>
    <w:rsid w:val="00BE0CC2"/>
    <w:rsid w:val="00BE2DD9"/>
    <w:rsid w:val="00BE5C19"/>
    <w:rsid w:val="00BE6E05"/>
    <w:rsid w:val="00BF1326"/>
    <w:rsid w:val="00BF2852"/>
    <w:rsid w:val="00BF3F69"/>
    <w:rsid w:val="00BF4BE8"/>
    <w:rsid w:val="00BF6C35"/>
    <w:rsid w:val="00BF7DBF"/>
    <w:rsid w:val="00C01DF0"/>
    <w:rsid w:val="00C07590"/>
    <w:rsid w:val="00C1074B"/>
    <w:rsid w:val="00C10D61"/>
    <w:rsid w:val="00C114C1"/>
    <w:rsid w:val="00C131C8"/>
    <w:rsid w:val="00C132DC"/>
    <w:rsid w:val="00C141C3"/>
    <w:rsid w:val="00C15567"/>
    <w:rsid w:val="00C20595"/>
    <w:rsid w:val="00C2474F"/>
    <w:rsid w:val="00C26D2E"/>
    <w:rsid w:val="00C30402"/>
    <w:rsid w:val="00C30F96"/>
    <w:rsid w:val="00C31A6C"/>
    <w:rsid w:val="00C33864"/>
    <w:rsid w:val="00C351CA"/>
    <w:rsid w:val="00C36334"/>
    <w:rsid w:val="00C367B9"/>
    <w:rsid w:val="00C37575"/>
    <w:rsid w:val="00C4004B"/>
    <w:rsid w:val="00C403C5"/>
    <w:rsid w:val="00C41B2E"/>
    <w:rsid w:val="00C43218"/>
    <w:rsid w:val="00C43648"/>
    <w:rsid w:val="00C45FCB"/>
    <w:rsid w:val="00C463CA"/>
    <w:rsid w:val="00C46F8E"/>
    <w:rsid w:val="00C47D33"/>
    <w:rsid w:val="00C52E18"/>
    <w:rsid w:val="00C57DA3"/>
    <w:rsid w:val="00C605B6"/>
    <w:rsid w:val="00C62F44"/>
    <w:rsid w:val="00C65A93"/>
    <w:rsid w:val="00C70588"/>
    <w:rsid w:val="00C70CBF"/>
    <w:rsid w:val="00C72E8F"/>
    <w:rsid w:val="00C73963"/>
    <w:rsid w:val="00C7459A"/>
    <w:rsid w:val="00C74644"/>
    <w:rsid w:val="00C74953"/>
    <w:rsid w:val="00C754FE"/>
    <w:rsid w:val="00C76F3F"/>
    <w:rsid w:val="00C77088"/>
    <w:rsid w:val="00C8203B"/>
    <w:rsid w:val="00C8227A"/>
    <w:rsid w:val="00C82C27"/>
    <w:rsid w:val="00C8436B"/>
    <w:rsid w:val="00C84937"/>
    <w:rsid w:val="00C84FDF"/>
    <w:rsid w:val="00C85956"/>
    <w:rsid w:val="00C8607F"/>
    <w:rsid w:val="00C862A4"/>
    <w:rsid w:val="00C907CD"/>
    <w:rsid w:val="00C91481"/>
    <w:rsid w:val="00C91A72"/>
    <w:rsid w:val="00C91D83"/>
    <w:rsid w:val="00C93719"/>
    <w:rsid w:val="00C93C3B"/>
    <w:rsid w:val="00C94C62"/>
    <w:rsid w:val="00C9523C"/>
    <w:rsid w:val="00C959F7"/>
    <w:rsid w:val="00C975FB"/>
    <w:rsid w:val="00CA2A5E"/>
    <w:rsid w:val="00CA3AFA"/>
    <w:rsid w:val="00CA6420"/>
    <w:rsid w:val="00CA6F1E"/>
    <w:rsid w:val="00CA7C36"/>
    <w:rsid w:val="00CB216C"/>
    <w:rsid w:val="00CB22F6"/>
    <w:rsid w:val="00CB3DC7"/>
    <w:rsid w:val="00CB458C"/>
    <w:rsid w:val="00CB558B"/>
    <w:rsid w:val="00CB5BD1"/>
    <w:rsid w:val="00CB799D"/>
    <w:rsid w:val="00CC1338"/>
    <w:rsid w:val="00CC2F7A"/>
    <w:rsid w:val="00CC5342"/>
    <w:rsid w:val="00CC539E"/>
    <w:rsid w:val="00CC7D96"/>
    <w:rsid w:val="00CD08C6"/>
    <w:rsid w:val="00CD2001"/>
    <w:rsid w:val="00CD25A3"/>
    <w:rsid w:val="00CD2F53"/>
    <w:rsid w:val="00CD3256"/>
    <w:rsid w:val="00CD3537"/>
    <w:rsid w:val="00CD3844"/>
    <w:rsid w:val="00CD416B"/>
    <w:rsid w:val="00CD6EB8"/>
    <w:rsid w:val="00CE0736"/>
    <w:rsid w:val="00CE19A3"/>
    <w:rsid w:val="00CE365E"/>
    <w:rsid w:val="00CE3AA0"/>
    <w:rsid w:val="00CE5B15"/>
    <w:rsid w:val="00CE7CF4"/>
    <w:rsid w:val="00CF1478"/>
    <w:rsid w:val="00CF23F8"/>
    <w:rsid w:val="00CF47DA"/>
    <w:rsid w:val="00CF5D71"/>
    <w:rsid w:val="00CF6A22"/>
    <w:rsid w:val="00CF6F7E"/>
    <w:rsid w:val="00CF721C"/>
    <w:rsid w:val="00CF7224"/>
    <w:rsid w:val="00D01BF5"/>
    <w:rsid w:val="00D01CB8"/>
    <w:rsid w:val="00D02503"/>
    <w:rsid w:val="00D02AFA"/>
    <w:rsid w:val="00D03914"/>
    <w:rsid w:val="00D04D5F"/>
    <w:rsid w:val="00D054F1"/>
    <w:rsid w:val="00D056C8"/>
    <w:rsid w:val="00D067C3"/>
    <w:rsid w:val="00D10577"/>
    <w:rsid w:val="00D11C17"/>
    <w:rsid w:val="00D12187"/>
    <w:rsid w:val="00D16263"/>
    <w:rsid w:val="00D20345"/>
    <w:rsid w:val="00D20708"/>
    <w:rsid w:val="00D20D8A"/>
    <w:rsid w:val="00D214A9"/>
    <w:rsid w:val="00D2247A"/>
    <w:rsid w:val="00D2398B"/>
    <w:rsid w:val="00D334CC"/>
    <w:rsid w:val="00D3515A"/>
    <w:rsid w:val="00D40BF4"/>
    <w:rsid w:val="00D40F03"/>
    <w:rsid w:val="00D426E8"/>
    <w:rsid w:val="00D437D7"/>
    <w:rsid w:val="00D45DCE"/>
    <w:rsid w:val="00D47304"/>
    <w:rsid w:val="00D47FCB"/>
    <w:rsid w:val="00D5060E"/>
    <w:rsid w:val="00D51908"/>
    <w:rsid w:val="00D53696"/>
    <w:rsid w:val="00D53A2B"/>
    <w:rsid w:val="00D5411A"/>
    <w:rsid w:val="00D54501"/>
    <w:rsid w:val="00D54745"/>
    <w:rsid w:val="00D55758"/>
    <w:rsid w:val="00D5593B"/>
    <w:rsid w:val="00D5796F"/>
    <w:rsid w:val="00D61D1E"/>
    <w:rsid w:val="00D659B7"/>
    <w:rsid w:val="00D66C41"/>
    <w:rsid w:val="00D701ED"/>
    <w:rsid w:val="00D709D9"/>
    <w:rsid w:val="00D713EF"/>
    <w:rsid w:val="00D724D1"/>
    <w:rsid w:val="00D737FD"/>
    <w:rsid w:val="00D7396E"/>
    <w:rsid w:val="00D81E1E"/>
    <w:rsid w:val="00D82F7B"/>
    <w:rsid w:val="00D83267"/>
    <w:rsid w:val="00D843CA"/>
    <w:rsid w:val="00D84B58"/>
    <w:rsid w:val="00D85B2A"/>
    <w:rsid w:val="00D86C32"/>
    <w:rsid w:val="00D87B7C"/>
    <w:rsid w:val="00D9138C"/>
    <w:rsid w:val="00D925B3"/>
    <w:rsid w:val="00D92ECC"/>
    <w:rsid w:val="00D931F5"/>
    <w:rsid w:val="00D93620"/>
    <w:rsid w:val="00D96273"/>
    <w:rsid w:val="00D96B01"/>
    <w:rsid w:val="00DA1075"/>
    <w:rsid w:val="00DA110B"/>
    <w:rsid w:val="00DA1688"/>
    <w:rsid w:val="00DA2A2F"/>
    <w:rsid w:val="00DA2BD7"/>
    <w:rsid w:val="00DA2C54"/>
    <w:rsid w:val="00DA517D"/>
    <w:rsid w:val="00DA6826"/>
    <w:rsid w:val="00DB172A"/>
    <w:rsid w:val="00DB19B2"/>
    <w:rsid w:val="00DB1D6A"/>
    <w:rsid w:val="00DB314B"/>
    <w:rsid w:val="00DB3B20"/>
    <w:rsid w:val="00DB445B"/>
    <w:rsid w:val="00DB5774"/>
    <w:rsid w:val="00DB6E39"/>
    <w:rsid w:val="00DC21B9"/>
    <w:rsid w:val="00DC29B4"/>
    <w:rsid w:val="00DC2A72"/>
    <w:rsid w:val="00DC3C12"/>
    <w:rsid w:val="00DC49F8"/>
    <w:rsid w:val="00DC4F76"/>
    <w:rsid w:val="00DC5B14"/>
    <w:rsid w:val="00DC658A"/>
    <w:rsid w:val="00DD12EC"/>
    <w:rsid w:val="00DD18C8"/>
    <w:rsid w:val="00DD3649"/>
    <w:rsid w:val="00DD7329"/>
    <w:rsid w:val="00DE0FDC"/>
    <w:rsid w:val="00DE1B0A"/>
    <w:rsid w:val="00DE4A08"/>
    <w:rsid w:val="00DE4FA4"/>
    <w:rsid w:val="00DF084E"/>
    <w:rsid w:val="00DF33A0"/>
    <w:rsid w:val="00DF665B"/>
    <w:rsid w:val="00E02758"/>
    <w:rsid w:val="00E02E3B"/>
    <w:rsid w:val="00E0462B"/>
    <w:rsid w:val="00E04892"/>
    <w:rsid w:val="00E04D5C"/>
    <w:rsid w:val="00E05EEF"/>
    <w:rsid w:val="00E10E2E"/>
    <w:rsid w:val="00E119E5"/>
    <w:rsid w:val="00E1474E"/>
    <w:rsid w:val="00E16663"/>
    <w:rsid w:val="00E16E09"/>
    <w:rsid w:val="00E22B06"/>
    <w:rsid w:val="00E23A79"/>
    <w:rsid w:val="00E23D7B"/>
    <w:rsid w:val="00E24A4F"/>
    <w:rsid w:val="00E3317C"/>
    <w:rsid w:val="00E33347"/>
    <w:rsid w:val="00E33674"/>
    <w:rsid w:val="00E34313"/>
    <w:rsid w:val="00E34E4F"/>
    <w:rsid w:val="00E3539C"/>
    <w:rsid w:val="00E361CA"/>
    <w:rsid w:val="00E3715E"/>
    <w:rsid w:val="00E40ECD"/>
    <w:rsid w:val="00E417F6"/>
    <w:rsid w:val="00E4243D"/>
    <w:rsid w:val="00E43D14"/>
    <w:rsid w:val="00E44B5E"/>
    <w:rsid w:val="00E45468"/>
    <w:rsid w:val="00E46FE4"/>
    <w:rsid w:val="00E51835"/>
    <w:rsid w:val="00E51A5D"/>
    <w:rsid w:val="00E60496"/>
    <w:rsid w:val="00E60A49"/>
    <w:rsid w:val="00E62274"/>
    <w:rsid w:val="00E63F5A"/>
    <w:rsid w:val="00E64794"/>
    <w:rsid w:val="00E65D3B"/>
    <w:rsid w:val="00E6676C"/>
    <w:rsid w:val="00E70327"/>
    <w:rsid w:val="00E70D26"/>
    <w:rsid w:val="00E74CF0"/>
    <w:rsid w:val="00E7580B"/>
    <w:rsid w:val="00E812CA"/>
    <w:rsid w:val="00E82253"/>
    <w:rsid w:val="00E825BA"/>
    <w:rsid w:val="00E868EF"/>
    <w:rsid w:val="00E91160"/>
    <w:rsid w:val="00E92F18"/>
    <w:rsid w:val="00E95709"/>
    <w:rsid w:val="00E97623"/>
    <w:rsid w:val="00E97AE9"/>
    <w:rsid w:val="00EA072C"/>
    <w:rsid w:val="00EA09EF"/>
    <w:rsid w:val="00EA0A5B"/>
    <w:rsid w:val="00EA0B6F"/>
    <w:rsid w:val="00EA0E74"/>
    <w:rsid w:val="00EA763C"/>
    <w:rsid w:val="00EB033F"/>
    <w:rsid w:val="00EB2847"/>
    <w:rsid w:val="00EB31C4"/>
    <w:rsid w:val="00EB3C5B"/>
    <w:rsid w:val="00EC18CA"/>
    <w:rsid w:val="00EC39C7"/>
    <w:rsid w:val="00EC3F52"/>
    <w:rsid w:val="00EC6238"/>
    <w:rsid w:val="00EC62BF"/>
    <w:rsid w:val="00EC6B2B"/>
    <w:rsid w:val="00EC72B4"/>
    <w:rsid w:val="00ED049E"/>
    <w:rsid w:val="00ED0851"/>
    <w:rsid w:val="00ED0A45"/>
    <w:rsid w:val="00ED2FC7"/>
    <w:rsid w:val="00ED32C3"/>
    <w:rsid w:val="00ED3A33"/>
    <w:rsid w:val="00ED4AD6"/>
    <w:rsid w:val="00ED4E4A"/>
    <w:rsid w:val="00ED6314"/>
    <w:rsid w:val="00ED743A"/>
    <w:rsid w:val="00ED79F0"/>
    <w:rsid w:val="00EE0264"/>
    <w:rsid w:val="00EE09B3"/>
    <w:rsid w:val="00EE189C"/>
    <w:rsid w:val="00EE677A"/>
    <w:rsid w:val="00EE6BB8"/>
    <w:rsid w:val="00EE7F10"/>
    <w:rsid w:val="00EF098C"/>
    <w:rsid w:val="00EF46D8"/>
    <w:rsid w:val="00EF57E9"/>
    <w:rsid w:val="00EF5BD1"/>
    <w:rsid w:val="00EF7B36"/>
    <w:rsid w:val="00F00BCA"/>
    <w:rsid w:val="00F0115A"/>
    <w:rsid w:val="00F03129"/>
    <w:rsid w:val="00F04A0E"/>
    <w:rsid w:val="00F067AE"/>
    <w:rsid w:val="00F077B2"/>
    <w:rsid w:val="00F1094E"/>
    <w:rsid w:val="00F10BFD"/>
    <w:rsid w:val="00F11E3E"/>
    <w:rsid w:val="00F13C80"/>
    <w:rsid w:val="00F146DB"/>
    <w:rsid w:val="00F15AC7"/>
    <w:rsid w:val="00F2178E"/>
    <w:rsid w:val="00F222AB"/>
    <w:rsid w:val="00F224CC"/>
    <w:rsid w:val="00F256D4"/>
    <w:rsid w:val="00F30736"/>
    <w:rsid w:val="00F3303C"/>
    <w:rsid w:val="00F334DE"/>
    <w:rsid w:val="00F34E5A"/>
    <w:rsid w:val="00F40629"/>
    <w:rsid w:val="00F42DD2"/>
    <w:rsid w:val="00F42F9F"/>
    <w:rsid w:val="00F4372C"/>
    <w:rsid w:val="00F4374D"/>
    <w:rsid w:val="00F43BF2"/>
    <w:rsid w:val="00F455BE"/>
    <w:rsid w:val="00F45F1E"/>
    <w:rsid w:val="00F50455"/>
    <w:rsid w:val="00F53251"/>
    <w:rsid w:val="00F53CC4"/>
    <w:rsid w:val="00F5410B"/>
    <w:rsid w:val="00F54379"/>
    <w:rsid w:val="00F571A3"/>
    <w:rsid w:val="00F63027"/>
    <w:rsid w:val="00F67E8B"/>
    <w:rsid w:val="00F726F8"/>
    <w:rsid w:val="00F72A5E"/>
    <w:rsid w:val="00F7427B"/>
    <w:rsid w:val="00F74EC6"/>
    <w:rsid w:val="00F74F8A"/>
    <w:rsid w:val="00F7579E"/>
    <w:rsid w:val="00F761C1"/>
    <w:rsid w:val="00F766DB"/>
    <w:rsid w:val="00F77435"/>
    <w:rsid w:val="00F8379D"/>
    <w:rsid w:val="00F91F4C"/>
    <w:rsid w:val="00F95108"/>
    <w:rsid w:val="00F95F99"/>
    <w:rsid w:val="00F96A62"/>
    <w:rsid w:val="00F96DE0"/>
    <w:rsid w:val="00FA0A3E"/>
    <w:rsid w:val="00FA1B70"/>
    <w:rsid w:val="00FA429D"/>
    <w:rsid w:val="00FA6424"/>
    <w:rsid w:val="00FB06D5"/>
    <w:rsid w:val="00FB1009"/>
    <w:rsid w:val="00FB22A0"/>
    <w:rsid w:val="00FB276B"/>
    <w:rsid w:val="00FB2C3C"/>
    <w:rsid w:val="00FB33AE"/>
    <w:rsid w:val="00FB4120"/>
    <w:rsid w:val="00FB442F"/>
    <w:rsid w:val="00FC31CE"/>
    <w:rsid w:val="00FC3E36"/>
    <w:rsid w:val="00FC3EDC"/>
    <w:rsid w:val="00FD550F"/>
    <w:rsid w:val="00FD6DCB"/>
    <w:rsid w:val="00FD74B6"/>
    <w:rsid w:val="00FD7FE1"/>
    <w:rsid w:val="00FE0629"/>
    <w:rsid w:val="00FE10C9"/>
    <w:rsid w:val="00FE3B04"/>
    <w:rsid w:val="00FE4CF2"/>
    <w:rsid w:val="00FE539F"/>
    <w:rsid w:val="00FE79F6"/>
    <w:rsid w:val="00FF19D6"/>
    <w:rsid w:val="00FF3F11"/>
    <w:rsid w:val="00FF5650"/>
    <w:rsid w:val="00FF6141"/>
    <w:rsid w:val="00FF61B2"/>
    <w:rsid w:val="00FF62EE"/>
    <w:rsid w:val="00FF6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8305"/>
    <o:shapelayout v:ext="edit">
      <o:idmap v:ext="edit" data="1"/>
    </o:shapelayout>
  </w:shapeDefaults>
  <w:decimalSymbol w:val=","/>
  <w:listSeparator w:val=";"/>
  <w15:docId w15:val="{84454B5C-E26B-462D-8D24-D151B82D8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qFormat/>
    <w:rsid w:val="00D5060E"/>
    <w:pPr>
      <w:keepNext/>
      <w:numPr>
        <w:numId w:val="1"/>
      </w:numPr>
      <w:spacing w:after="0" w:line="360" w:lineRule="auto"/>
      <w:jc w:val="both"/>
      <w:outlineLvl w:val="0"/>
    </w:pPr>
    <w:rPr>
      <w:rFonts w:ascii="Times New Roman" w:eastAsia="Times New Roman" w:hAnsi="Times New Roman" w:cs="Times New Roman"/>
      <w:b/>
      <w:sz w:val="32"/>
      <w:szCs w:val="24"/>
    </w:rPr>
  </w:style>
  <w:style w:type="paragraph" w:styleId="Cmsor2">
    <w:name w:val="heading 2"/>
    <w:basedOn w:val="Norml"/>
    <w:next w:val="Norml"/>
    <w:link w:val="Cmsor2Char"/>
    <w:qFormat/>
    <w:rsid w:val="00D5060E"/>
    <w:pPr>
      <w:keepNext/>
      <w:numPr>
        <w:ilvl w:val="1"/>
        <w:numId w:val="1"/>
      </w:numPr>
      <w:spacing w:after="0" w:line="360" w:lineRule="auto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Cmsor3">
    <w:name w:val="heading 3"/>
    <w:basedOn w:val="Norml"/>
    <w:next w:val="Norml"/>
    <w:link w:val="Cmsor3Char"/>
    <w:qFormat/>
    <w:rsid w:val="00D5060E"/>
    <w:pPr>
      <w:keepNext/>
      <w:numPr>
        <w:ilvl w:val="2"/>
        <w:numId w:val="1"/>
      </w:numPr>
      <w:spacing w:after="0" w:line="360" w:lineRule="auto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Cmsor4">
    <w:name w:val="heading 4"/>
    <w:basedOn w:val="Norml"/>
    <w:next w:val="Norml"/>
    <w:link w:val="Cmsor4Char"/>
    <w:qFormat/>
    <w:rsid w:val="00D5060E"/>
    <w:pPr>
      <w:keepNext/>
      <w:numPr>
        <w:ilvl w:val="3"/>
        <w:numId w:val="1"/>
      </w:numPr>
      <w:spacing w:after="0" w:line="360" w:lineRule="auto"/>
      <w:jc w:val="both"/>
      <w:outlineLvl w:val="3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Cmsor5">
    <w:name w:val="heading 5"/>
    <w:basedOn w:val="Norml"/>
    <w:next w:val="Norml"/>
    <w:link w:val="Cmsor5Char"/>
    <w:qFormat/>
    <w:rsid w:val="00D5060E"/>
    <w:pPr>
      <w:numPr>
        <w:ilvl w:val="4"/>
        <w:numId w:val="1"/>
      </w:numPr>
      <w:spacing w:before="240" w:after="60" w:line="360" w:lineRule="auto"/>
      <w:outlineLvl w:val="4"/>
    </w:pPr>
    <w:rPr>
      <w:rFonts w:ascii="Times New Roman" w:eastAsia="Times New Roman" w:hAnsi="Times New Roman" w:cs="Times New Roman"/>
      <w:bCs/>
      <w:i/>
      <w:iCs/>
      <w:sz w:val="24"/>
      <w:szCs w:val="26"/>
    </w:rPr>
  </w:style>
  <w:style w:type="paragraph" w:styleId="Cmsor6">
    <w:name w:val="heading 6"/>
    <w:basedOn w:val="Norml"/>
    <w:next w:val="Norml"/>
    <w:link w:val="Cmsor6Char"/>
    <w:qFormat/>
    <w:rsid w:val="00D5060E"/>
    <w:pPr>
      <w:numPr>
        <w:ilvl w:val="5"/>
        <w:numId w:val="1"/>
      </w:numPr>
      <w:spacing w:before="240" w:after="60" w:line="360" w:lineRule="auto"/>
      <w:outlineLvl w:val="5"/>
    </w:pPr>
    <w:rPr>
      <w:rFonts w:ascii="Times New Roman" w:eastAsia="Times New Roman" w:hAnsi="Times New Roman" w:cs="Times New Roman"/>
      <w:bCs/>
      <w:u w:val="single"/>
    </w:rPr>
  </w:style>
  <w:style w:type="paragraph" w:styleId="Cmsor7">
    <w:name w:val="heading 7"/>
    <w:basedOn w:val="Norml"/>
    <w:next w:val="Norml"/>
    <w:link w:val="Cmsor7Char"/>
    <w:qFormat/>
    <w:rsid w:val="00D5060E"/>
    <w:pPr>
      <w:numPr>
        <w:ilvl w:val="6"/>
        <w:numId w:val="1"/>
      </w:numPr>
      <w:spacing w:before="240" w:after="60" w:line="36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Cmsor8">
    <w:name w:val="heading 8"/>
    <w:basedOn w:val="Norml"/>
    <w:next w:val="Norml"/>
    <w:link w:val="Cmsor8Char"/>
    <w:qFormat/>
    <w:rsid w:val="00D5060E"/>
    <w:pPr>
      <w:numPr>
        <w:ilvl w:val="7"/>
        <w:numId w:val="1"/>
      </w:numPr>
      <w:spacing w:before="240" w:after="60" w:line="36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qFormat/>
    <w:rsid w:val="00D5060E"/>
    <w:pPr>
      <w:numPr>
        <w:ilvl w:val="8"/>
        <w:numId w:val="1"/>
      </w:numPr>
      <w:spacing w:before="240" w:after="60" w:line="360" w:lineRule="auto"/>
      <w:outlineLvl w:val="8"/>
    </w:pPr>
    <w:rPr>
      <w:rFonts w:ascii="Arial" w:eastAsia="Times New Roman" w:hAnsi="Arial" w:cs="Ari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E4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E4B38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link w:val="ListaszerbekezdsChar"/>
    <w:uiPriority w:val="34"/>
    <w:qFormat/>
    <w:rsid w:val="00435EA1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D96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">
    <w:name w:val="st"/>
    <w:basedOn w:val="Bekezdsalapbettpusa"/>
    <w:rsid w:val="00D53A2B"/>
  </w:style>
  <w:style w:type="paragraph" w:styleId="lfej">
    <w:name w:val="header"/>
    <w:basedOn w:val="Norml"/>
    <w:link w:val="lfejChar"/>
    <w:unhideWhenUsed/>
    <w:rsid w:val="00A62A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A62A09"/>
  </w:style>
  <w:style w:type="paragraph" w:styleId="llb">
    <w:name w:val="footer"/>
    <w:basedOn w:val="Norml"/>
    <w:link w:val="llbChar"/>
    <w:uiPriority w:val="99"/>
    <w:unhideWhenUsed/>
    <w:rsid w:val="00A62A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62A09"/>
  </w:style>
  <w:style w:type="paragraph" w:styleId="Nincstrkz">
    <w:name w:val="No Spacing"/>
    <w:link w:val="NincstrkzChar"/>
    <w:uiPriority w:val="1"/>
    <w:qFormat/>
    <w:rsid w:val="00A62A09"/>
    <w:pPr>
      <w:spacing w:after="0" w:line="240" w:lineRule="auto"/>
    </w:pPr>
    <w:rPr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A62A09"/>
    <w:rPr>
      <w:lang w:eastAsia="en-US"/>
    </w:rPr>
  </w:style>
  <w:style w:type="character" w:customStyle="1" w:styleId="Cmsor1Char">
    <w:name w:val="Címsor 1 Char"/>
    <w:basedOn w:val="Bekezdsalapbettpusa"/>
    <w:link w:val="Cmsor1"/>
    <w:rsid w:val="00D5060E"/>
    <w:rPr>
      <w:rFonts w:ascii="Times New Roman" w:eastAsia="Times New Roman" w:hAnsi="Times New Roman" w:cs="Times New Roman"/>
      <w:b/>
      <w:sz w:val="32"/>
      <w:szCs w:val="24"/>
    </w:rPr>
  </w:style>
  <w:style w:type="character" w:customStyle="1" w:styleId="Cmsor2Char">
    <w:name w:val="Címsor 2 Char"/>
    <w:basedOn w:val="Bekezdsalapbettpusa"/>
    <w:link w:val="Cmsor2"/>
    <w:rsid w:val="00D5060E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Cmsor3Char">
    <w:name w:val="Címsor 3 Char"/>
    <w:basedOn w:val="Bekezdsalapbettpusa"/>
    <w:link w:val="Cmsor3"/>
    <w:rsid w:val="00D5060E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Cmsor4Char">
    <w:name w:val="Címsor 4 Char"/>
    <w:basedOn w:val="Bekezdsalapbettpusa"/>
    <w:link w:val="Cmsor4"/>
    <w:rsid w:val="00D5060E"/>
    <w:rPr>
      <w:rFonts w:ascii="Times New Roman" w:eastAsia="Times New Roman" w:hAnsi="Times New Roman" w:cs="Times New Roman"/>
      <w:sz w:val="24"/>
      <w:szCs w:val="24"/>
      <w:u w:val="single"/>
    </w:rPr>
  </w:style>
  <w:style w:type="character" w:customStyle="1" w:styleId="Cmsor5Char">
    <w:name w:val="Címsor 5 Char"/>
    <w:basedOn w:val="Bekezdsalapbettpusa"/>
    <w:link w:val="Cmsor5"/>
    <w:rsid w:val="00D5060E"/>
    <w:rPr>
      <w:rFonts w:ascii="Times New Roman" w:eastAsia="Times New Roman" w:hAnsi="Times New Roman" w:cs="Times New Roman"/>
      <w:bCs/>
      <w:i/>
      <w:iCs/>
      <w:sz w:val="24"/>
      <w:szCs w:val="26"/>
    </w:rPr>
  </w:style>
  <w:style w:type="character" w:customStyle="1" w:styleId="Cmsor6Char">
    <w:name w:val="Címsor 6 Char"/>
    <w:basedOn w:val="Bekezdsalapbettpusa"/>
    <w:link w:val="Cmsor6"/>
    <w:rsid w:val="00D5060E"/>
    <w:rPr>
      <w:rFonts w:ascii="Times New Roman" w:eastAsia="Times New Roman" w:hAnsi="Times New Roman" w:cs="Times New Roman"/>
      <w:bCs/>
      <w:u w:val="single"/>
    </w:rPr>
  </w:style>
  <w:style w:type="character" w:customStyle="1" w:styleId="Cmsor7Char">
    <w:name w:val="Címsor 7 Char"/>
    <w:basedOn w:val="Bekezdsalapbettpusa"/>
    <w:link w:val="Cmsor7"/>
    <w:rsid w:val="00D5060E"/>
    <w:rPr>
      <w:rFonts w:ascii="Times New Roman" w:eastAsia="Times New Roman" w:hAnsi="Times New Roman" w:cs="Times New Roman"/>
      <w:sz w:val="24"/>
      <w:szCs w:val="24"/>
    </w:rPr>
  </w:style>
  <w:style w:type="character" w:customStyle="1" w:styleId="Cmsor8Char">
    <w:name w:val="Címsor 8 Char"/>
    <w:basedOn w:val="Bekezdsalapbettpusa"/>
    <w:link w:val="Cmsor8"/>
    <w:rsid w:val="00D5060E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Cmsor9Char">
    <w:name w:val="Címsor 9 Char"/>
    <w:basedOn w:val="Bekezdsalapbettpusa"/>
    <w:link w:val="Cmsor9"/>
    <w:rsid w:val="00D5060E"/>
    <w:rPr>
      <w:rFonts w:ascii="Arial" w:eastAsia="Times New Roman" w:hAnsi="Arial" w:cs="Arial"/>
    </w:rPr>
  </w:style>
  <w:style w:type="paragraph" w:customStyle="1" w:styleId="Norml2">
    <w:name w:val="Normál2"/>
    <w:basedOn w:val="lfej"/>
    <w:rsid w:val="00D5060E"/>
    <w:pPr>
      <w:tabs>
        <w:tab w:val="clear" w:pos="4536"/>
        <w:tab w:val="clear" w:pos="9072"/>
      </w:tabs>
      <w:spacing w:after="120"/>
      <w:ind w:left="454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Ptty2">
    <w:name w:val="Pötty_2"/>
    <w:basedOn w:val="Norml"/>
    <w:rsid w:val="00D5060E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Szvegtrzsbehzssal2">
    <w:name w:val="Body Text Indent 2"/>
    <w:basedOn w:val="Norml"/>
    <w:link w:val="Szvegtrzsbehzssal2Char"/>
    <w:rsid w:val="00F5325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zvegtrzsbehzssal2Char">
    <w:name w:val="Szövegtörzs behúzással 2 Char"/>
    <w:basedOn w:val="Bekezdsalapbettpusa"/>
    <w:link w:val="Szvegtrzsbehzssal2"/>
    <w:rsid w:val="00F53251"/>
    <w:rPr>
      <w:rFonts w:ascii="Times New Roman" w:eastAsia="Times New Roman" w:hAnsi="Times New Roman" w:cs="Times New Roman"/>
      <w:sz w:val="24"/>
      <w:szCs w:val="24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3A6E22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3A6E22"/>
    <w:rPr>
      <w:sz w:val="16"/>
      <w:szCs w:val="16"/>
    </w:rPr>
  </w:style>
  <w:style w:type="paragraph" w:customStyle="1" w:styleId="Felsorols1szint">
    <w:name w:val="Felsorolás 1.szint"/>
    <w:basedOn w:val="Norml"/>
    <w:rsid w:val="004E5650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sic-justify">
    <w:name w:val="basic-justify"/>
    <w:basedOn w:val="Norml"/>
    <w:rsid w:val="00A66D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iemels2">
    <w:name w:val="Strong"/>
    <w:basedOn w:val="Bekezdsalapbettpusa"/>
    <w:uiPriority w:val="22"/>
    <w:qFormat/>
    <w:rsid w:val="00A66D5C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865957"/>
    <w:rPr>
      <w:color w:val="0000FF" w:themeColor="hyperlink"/>
      <w:u w:val="single"/>
    </w:rPr>
  </w:style>
  <w:style w:type="character" w:styleId="Kiemels">
    <w:name w:val="Emphasis"/>
    <w:basedOn w:val="Bekezdsalapbettpusa"/>
    <w:uiPriority w:val="20"/>
    <w:qFormat/>
    <w:rsid w:val="003E00FD"/>
    <w:rPr>
      <w:i/>
      <w:iCs/>
    </w:rPr>
  </w:style>
  <w:style w:type="table" w:styleId="Rcsostblzat">
    <w:name w:val="Table Grid"/>
    <w:basedOn w:val="Normltblzat"/>
    <w:uiPriority w:val="39"/>
    <w:rsid w:val="001D2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47304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Normlbehzs">
    <w:name w:val="Normal Indent"/>
    <w:basedOn w:val="Norml"/>
    <w:uiPriority w:val="99"/>
    <w:rsid w:val="00ED32C3"/>
    <w:pPr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rd">
    <w:name w:val="rd"/>
    <w:basedOn w:val="Norml"/>
    <w:rsid w:val="00E82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aszerbekezdsChar">
    <w:name w:val="Listaszerű bekezdés Char"/>
    <w:link w:val="Listaszerbekezds"/>
    <w:uiPriority w:val="99"/>
    <w:locked/>
    <w:rsid w:val="00116EAE"/>
  </w:style>
  <w:style w:type="paragraph" w:styleId="Jegyzetszveg">
    <w:name w:val="annotation text"/>
    <w:basedOn w:val="Norml"/>
    <w:link w:val="JegyzetszvegChar"/>
    <w:uiPriority w:val="99"/>
    <w:unhideWhenUsed/>
    <w:rsid w:val="009B7A9F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9B7A9F"/>
    <w:rPr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unhideWhenUsed/>
    <w:rsid w:val="00657C15"/>
    <w:rPr>
      <w:sz w:val="16"/>
      <w:szCs w:val="16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6E6991"/>
    <w:pPr>
      <w:keepLines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Cs w:val="32"/>
    </w:rPr>
  </w:style>
  <w:style w:type="paragraph" w:styleId="TJ1">
    <w:name w:val="toc 1"/>
    <w:basedOn w:val="Norml"/>
    <w:next w:val="Norml"/>
    <w:autoRedefine/>
    <w:uiPriority w:val="39"/>
    <w:unhideWhenUsed/>
    <w:rsid w:val="00F04A0E"/>
    <w:pPr>
      <w:tabs>
        <w:tab w:val="left" w:pos="440"/>
        <w:tab w:val="right" w:leader="dot" w:pos="9396"/>
      </w:tabs>
      <w:spacing w:after="100"/>
    </w:pPr>
    <w:rPr>
      <w:rFonts w:ascii="Times New Roman" w:hAnsi="Times New Roman" w:cs="Times New Roman"/>
      <w:noProof/>
      <w:sz w:val="24"/>
      <w:lang w:val="en-US"/>
    </w:rPr>
  </w:style>
  <w:style w:type="paragraph" w:styleId="TJ2">
    <w:name w:val="toc 2"/>
    <w:basedOn w:val="Norml"/>
    <w:next w:val="Norml"/>
    <w:autoRedefine/>
    <w:uiPriority w:val="39"/>
    <w:unhideWhenUsed/>
    <w:rsid w:val="00BF2852"/>
    <w:pPr>
      <w:tabs>
        <w:tab w:val="left" w:pos="660"/>
        <w:tab w:val="right" w:leader="dot" w:pos="9396"/>
      </w:tabs>
      <w:spacing w:after="100"/>
      <w:ind w:left="220"/>
    </w:pPr>
    <w:rPr>
      <w:rFonts w:ascii="Times New Roman" w:hAnsi="Times New Roman" w:cs="Times New Roman"/>
      <w:noProof/>
      <w:sz w:val="24"/>
      <w:lang w:val="en-US"/>
    </w:rPr>
  </w:style>
  <w:style w:type="paragraph" w:styleId="TJ3">
    <w:name w:val="toc 3"/>
    <w:basedOn w:val="Norml"/>
    <w:next w:val="Norml"/>
    <w:autoRedefine/>
    <w:uiPriority w:val="39"/>
    <w:unhideWhenUsed/>
    <w:rsid w:val="00063A9F"/>
    <w:pPr>
      <w:spacing w:after="100"/>
      <w:ind w:left="440"/>
    </w:pPr>
  </w:style>
  <w:style w:type="table" w:styleId="Tblzategyszer4">
    <w:name w:val="Plain Table 4"/>
    <w:basedOn w:val="Normltblzat"/>
    <w:uiPriority w:val="44"/>
    <w:rsid w:val="006072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blzatrcsos1vilgos1jellszn">
    <w:name w:val="Grid Table 1 Light Accent 1"/>
    <w:basedOn w:val="Normltblzat"/>
    <w:uiPriority w:val="46"/>
    <w:rsid w:val="006072ED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ECVHeadingContactDetails">
    <w:name w:val="_ECV_HeadingContactDetails"/>
    <w:rsid w:val="005A0859"/>
    <w:rPr>
      <w:rFonts w:ascii="Arial" w:hAnsi="Arial"/>
      <w:color w:val="1593CB"/>
      <w:sz w:val="18"/>
      <w:szCs w:val="18"/>
      <w:shd w:val="clear" w:color="auto" w:fill="auto"/>
    </w:rPr>
  </w:style>
  <w:style w:type="character" w:customStyle="1" w:styleId="ECVContactDetails">
    <w:name w:val="_ECV_ContactDetails"/>
    <w:rsid w:val="005A0859"/>
    <w:rPr>
      <w:rFonts w:ascii="Arial" w:hAnsi="Arial"/>
      <w:color w:val="3F3A38"/>
      <w:sz w:val="18"/>
      <w:szCs w:val="18"/>
      <w:shd w:val="clear" w:color="auto" w:fill="auto"/>
    </w:rPr>
  </w:style>
  <w:style w:type="character" w:customStyle="1" w:styleId="ECVInternetLink">
    <w:name w:val="_ECV_InternetLink"/>
    <w:rsid w:val="005A0859"/>
    <w:rPr>
      <w:rFonts w:ascii="Arial" w:hAnsi="Arial"/>
      <w:color w:val="3F3A38"/>
      <w:sz w:val="18"/>
      <w:u w:val="single"/>
      <w:shd w:val="clear" w:color="auto" w:fill="auto"/>
      <w:lang w:val="en-GB"/>
    </w:rPr>
  </w:style>
  <w:style w:type="paragraph" w:customStyle="1" w:styleId="ECVLeftHeading">
    <w:name w:val="_ECV_LeftHeading"/>
    <w:basedOn w:val="Norml"/>
    <w:rsid w:val="005A0859"/>
    <w:pPr>
      <w:widowControl w:val="0"/>
      <w:suppressLineNumbers/>
      <w:suppressAutoHyphens/>
      <w:spacing w:after="0" w:line="240" w:lineRule="auto"/>
      <w:ind w:right="283"/>
      <w:jc w:val="right"/>
    </w:pPr>
    <w:rPr>
      <w:rFonts w:ascii="Arial" w:eastAsia="SimSun" w:hAnsi="Arial" w:cs="Mangal"/>
      <w:caps/>
      <w:color w:val="0E4194"/>
      <w:spacing w:val="-6"/>
      <w:kern w:val="1"/>
      <w:sz w:val="18"/>
      <w:szCs w:val="24"/>
      <w:lang w:eastAsia="hi-IN" w:bidi="hi-IN"/>
    </w:rPr>
  </w:style>
  <w:style w:type="paragraph" w:customStyle="1" w:styleId="ECVNameField">
    <w:name w:val="_ECV_NameField"/>
    <w:basedOn w:val="Norml"/>
    <w:rsid w:val="005A0859"/>
    <w:pPr>
      <w:widowControl w:val="0"/>
      <w:suppressLineNumbers/>
      <w:suppressAutoHyphens/>
      <w:spacing w:after="0" w:line="100" w:lineRule="atLeast"/>
    </w:pPr>
    <w:rPr>
      <w:rFonts w:ascii="Arial" w:eastAsia="SimSun" w:hAnsi="Arial" w:cs="Mangal"/>
      <w:color w:val="3F3A38"/>
      <w:spacing w:val="-6"/>
      <w:kern w:val="1"/>
      <w:sz w:val="26"/>
      <w:szCs w:val="18"/>
      <w:lang w:eastAsia="hi-IN" w:bidi="hi-IN"/>
    </w:rPr>
  </w:style>
  <w:style w:type="paragraph" w:customStyle="1" w:styleId="ECVRightHeading">
    <w:name w:val="_ECV_RightHeading"/>
    <w:basedOn w:val="ECVNameField"/>
    <w:rsid w:val="005A0859"/>
    <w:pPr>
      <w:spacing w:before="62"/>
      <w:jc w:val="right"/>
    </w:pPr>
    <w:rPr>
      <w:color w:val="1593CB"/>
      <w:sz w:val="15"/>
    </w:rPr>
  </w:style>
  <w:style w:type="paragraph" w:customStyle="1" w:styleId="ECVComments">
    <w:name w:val="_ECV_Comments"/>
    <w:basedOn w:val="ECVText"/>
    <w:rsid w:val="005A0859"/>
    <w:pPr>
      <w:jc w:val="center"/>
    </w:pPr>
    <w:rPr>
      <w:color w:val="FF0000"/>
    </w:rPr>
  </w:style>
  <w:style w:type="paragraph" w:customStyle="1" w:styleId="ECVSubSectionHeading">
    <w:name w:val="_ECV_SubSectionHeading"/>
    <w:basedOn w:val="Norml"/>
    <w:rsid w:val="005A0859"/>
    <w:pPr>
      <w:widowControl w:val="0"/>
      <w:suppressLineNumbers/>
      <w:suppressAutoHyphens/>
      <w:spacing w:after="0" w:line="100" w:lineRule="atLeast"/>
    </w:pPr>
    <w:rPr>
      <w:rFonts w:ascii="Arial" w:eastAsia="SimSun" w:hAnsi="Arial" w:cs="Mangal"/>
      <w:color w:val="0E4194"/>
      <w:spacing w:val="-6"/>
      <w:kern w:val="1"/>
      <w:szCs w:val="24"/>
      <w:lang w:eastAsia="hi-IN" w:bidi="hi-IN"/>
    </w:rPr>
  </w:style>
  <w:style w:type="paragraph" w:customStyle="1" w:styleId="ECVSectionDetails">
    <w:name w:val="_ECV_SectionDetails"/>
    <w:basedOn w:val="Norml"/>
    <w:rsid w:val="005A0859"/>
    <w:pPr>
      <w:widowControl w:val="0"/>
      <w:suppressLineNumbers/>
      <w:suppressAutoHyphens/>
      <w:autoSpaceDE w:val="0"/>
      <w:spacing w:before="28" w:after="0" w:line="100" w:lineRule="atLeast"/>
    </w:pPr>
    <w:rPr>
      <w:rFonts w:ascii="Arial" w:eastAsia="SimSun" w:hAnsi="Arial" w:cs="Mangal"/>
      <w:color w:val="3F3A38"/>
      <w:spacing w:val="-6"/>
      <w:kern w:val="1"/>
      <w:sz w:val="18"/>
      <w:szCs w:val="24"/>
      <w:lang w:eastAsia="hi-IN" w:bidi="hi-IN"/>
    </w:rPr>
  </w:style>
  <w:style w:type="paragraph" w:customStyle="1" w:styleId="ECVSectionBullet">
    <w:name w:val="_ECV_SectionBullet"/>
    <w:basedOn w:val="ECVSectionDetails"/>
    <w:rsid w:val="005A0859"/>
    <w:pPr>
      <w:spacing w:before="0"/>
    </w:pPr>
  </w:style>
  <w:style w:type="paragraph" w:customStyle="1" w:styleId="ECVDate">
    <w:name w:val="_ECV_Date"/>
    <w:basedOn w:val="ECVLeftHeading"/>
    <w:rsid w:val="005A0859"/>
    <w:pPr>
      <w:spacing w:before="28" w:line="100" w:lineRule="atLeast"/>
      <w:textAlignment w:val="top"/>
    </w:pPr>
    <w:rPr>
      <w:caps w:val="0"/>
    </w:rPr>
  </w:style>
  <w:style w:type="paragraph" w:customStyle="1" w:styleId="ECVLeftDetails">
    <w:name w:val="_ECV_LeftDetails"/>
    <w:basedOn w:val="ECVLeftHeading"/>
    <w:rsid w:val="005A0859"/>
    <w:pPr>
      <w:spacing w:before="23"/>
    </w:pPr>
    <w:rPr>
      <w:caps w:val="0"/>
    </w:rPr>
  </w:style>
  <w:style w:type="paragraph" w:customStyle="1" w:styleId="ECVText">
    <w:name w:val="_ECV_Text"/>
    <w:basedOn w:val="Szvegtrzs"/>
    <w:rsid w:val="005A0859"/>
    <w:pPr>
      <w:widowControl w:val="0"/>
      <w:suppressAutoHyphens/>
      <w:spacing w:after="0" w:line="100" w:lineRule="atLeast"/>
    </w:pPr>
    <w:rPr>
      <w:rFonts w:ascii="Arial" w:eastAsia="SimSun" w:hAnsi="Arial" w:cs="Mangal"/>
      <w:color w:val="3F3A38"/>
      <w:spacing w:val="-6"/>
      <w:kern w:val="1"/>
      <w:sz w:val="16"/>
      <w:szCs w:val="24"/>
      <w:lang w:eastAsia="hi-IN" w:bidi="hi-IN"/>
    </w:rPr>
  </w:style>
  <w:style w:type="paragraph" w:customStyle="1" w:styleId="ECVPersonalInfoHeading">
    <w:name w:val="_ECV_PersonalInfoHeading"/>
    <w:basedOn w:val="ECVLeftHeading"/>
    <w:rsid w:val="005A0859"/>
    <w:pPr>
      <w:spacing w:before="57"/>
    </w:pPr>
  </w:style>
  <w:style w:type="paragraph" w:customStyle="1" w:styleId="ECVGenderRow">
    <w:name w:val="_ECV_GenderRow"/>
    <w:basedOn w:val="Norml"/>
    <w:rsid w:val="005A0859"/>
    <w:pPr>
      <w:widowControl w:val="0"/>
      <w:suppressAutoHyphens/>
      <w:spacing w:before="85" w:after="0" w:line="240" w:lineRule="auto"/>
    </w:pPr>
    <w:rPr>
      <w:rFonts w:ascii="Arial" w:eastAsia="SimSun" w:hAnsi="Arial" w:cs="Mangal"/>
      <w:color w:val="1593CB"/>
      <w:spacing w:val="-6"/>
      <w:kern w:val="1"/>
      <w:sz w:val="16"/>
      <w:szCs w:val="24"/>
      <w:lang w:eastAsia="hi-IN" w:bidi="hi-IN"/>
    </w:rPr>
  </w:style>
  <w:style w:type="paragraph" w:customStyle="1" w:styleId="ECVBlueBox">
    <w:name w:val="_ECV_BlueBox"/>
    <w:basedOn w:val="Norml"/>
    <w:rsid w:val="005A0859"/>
    <w:pPr>
      <w:widowControl w:val="0"/>
      <w:suppressLineNumbers/>
      <w:suppressAutoHyphens/>
      <w:spacing w:after="0" w:line="240" w:lineRule="auto"/>
      <w:jc w:val="right"/>
      <w:textAlignment w:val="bottom"/>
    </w:pPr>
    <w:rPr>
      <w:rFonts w:ascii="Arial" w:eastAsia="SimSun" w:hAnsi="Arial" w:cs="Mangal"/>
      <w:color w:val="402C24"/>
      <w:kern w:val="1"/>
      <w:sz w:val="8"/>
      <w:szCs w:val="10"/>
      <w:lang w:eastAsia="hi-IN" w:bidi="hi-IN"/>
    </w:rPr>
  </w:style>
  <w:style w:type="paragraph" w:styleId="Szvegtrzs">
    <w:name w:val="Body Text"/>
    <w:basedOn w:val="Norml"/>
    <w:link w:val="SzvegtrzsChar"/>
    <w:uiPriority w:val="99"/>
    <w:semiHidden/>
    <w:unhideWhenUsed/>
    <w:rsid w:val="005A0859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5A0859"/>
  </w:style>
  <w:style w:type="table" w:styleId="Tblzatrcsos31jellszn">
    <w:name w:val="Grid Table 3 Accent 1"/>
    <w:basedOn w:val="Normltblzat"/>
    <w:uiPriority w:val="48"/>
    <w:rsid w:val="0073040A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character" w:styleId="Mrltotthiperhivatkozs">
    <w:name w:val="FollowedHyperlink"/>
    <w:basedOn w:val="Bekezdsalapbettpusa"/>
    <w:uiPriority w:val="99"/>
    <w:semiHidden/>
    <w:unhideWhenUsed/>
    <w:rsid w:val="00F146DB"/>
    <w:rPr>
      <w:color w:val="800080" w:themeColor="followedHyperlink"/>
      <w:u w:val="single"/>
    </w:rPr>
  </w:style>
  <w:style w:type="character" w:styleId="Helyrzszveg">
    <w:name w:val="Placeholder Text"/>
    <w:basedOn w:val="Bekezdsalapbettpusa"/>
    <w:uiPriority w:val="99"/>
    <w:semiHidden/>
    <w:rsid w:val="00A21277"/>
    <w:rPr>
      <w:color w:val="808080"/>
    </w:rPr>
  </w:style>
  <w:style w:type="table" w:styleId="Tblzatrcsos1vilgos">
    <w:name w:val="Grid Table 1 Light"/>
    <w:basedOn w:val="Normltblzat"/>
    <w:uiPriority w:val="46"/>
    <w:rsid w:val="00CC2F7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14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1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58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30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820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11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67450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45502">
                                      <w:marLeft w:val="0"/>
                                      <w:marRight w:val="72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156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64084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8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3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1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839886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87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15" w:color="677798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6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90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60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01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972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906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6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747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1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02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10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16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367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01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2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90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7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3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98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5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4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21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335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67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206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273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930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546523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69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5634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7662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4499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82302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14575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19669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50598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5599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4167660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36970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61560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96604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16431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721967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31967982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87730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232300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411492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5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48250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11433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0650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02376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2052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9388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357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6954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3654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3189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5887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2597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793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6962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70578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72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698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9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3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70070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36114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018496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5E5E5"/>
                                <w:right w:val="none" w:sz="0" w:space="0" w:color="auto"/>
                              </w:divBdr>
                              <w:divsChild>
                                <w:div w:id="175069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6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0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55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79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00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39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53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516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309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490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32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300113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8611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369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85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1715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1205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03376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9210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0561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21994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2639622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8435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58239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61776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40610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527850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6384255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33122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628274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12031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33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80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74482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04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05767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777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10369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907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01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422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3403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672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484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1336">
      <w:bodyDiv w:val="1"/>
      <w:marLeft w:val="150"/>
      <w:marRight w:val="15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5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35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7809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423699">
                      <w:marLeft w:val="0"/>
                      <w:marRight w:val="3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3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69646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4651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818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7789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24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7111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902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362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3873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607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7093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773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folyoiratok.oh.gov.hu/uj-pedagogiai-szemle/a-pedagogia-alapelve-a-szeretet-legyen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regi.tankonyvtar.hu/hu/tartalom/tamop425/0005_42_minosegmenedzsment_pdf/42_minosegmenedzsment_39_39.html%20/2021.%2003.%2013.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oktatas.hu/pub_bin/dload/pem/Tanfelugyeleti_kezikonyv.pdf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hyperlink" Target="http://www.szentkeresztplebania.hu/Assisi_Szent_Ferenc_imaja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</PublishDate>
  <Abstract>Az Emberi Erőforrások Minisztere által TK/120/00274-1/2021 azonosító számon meghirdetett intézményvezetői álláshelyének betöltésére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5F80829-E61B-4149-BD25-0647969B8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23</Pages>
  <Words>3614</Words>
  <Characters>28708</Characters>
  <Application>Microsoft Office Word</Application>
  <DocSecurity>0</DocSecurity>
  <Lines>239</Lines>
  <Paragraphs>64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PÁLYÁZAT</vt:lpstr>
    </vt:vector>
  </TitlesOfParts>
  <Company>NAKVI</Company>
  <LinksUpToDate>false</LinksUpToDate>
  <CharactersWithSpaces>32258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PÁLYÁZAT</dc:title>
  <dc:subject>Gyüre Pál 2021</dc:subject>
  <dc:creator>Gyüre Pál</dc:creator>
  <cp:lastModifiedBy>Gyüre Pál</cp:lastModifiedBy>
  <cp:revision>6</cp:revision>
  <cp:lastPrinted>2021-03-25T09:21:00Z</cp:lastPrinted>
  <dcterms:created xsi:type="dcterms:W3CDTF">2021-09-06T11:44:00Z</dcterms:created>
  <dcterms:modified xsi:type="dcterms:W3CDTF">2021-09-06T13:38:00Z</dcterms:modified>
  <cp:category>2021</cp:category>
</cp:coreProperties>
</file>